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9F" w:rsidRPr="007F193B" w:rsidRDefault="00D0349F" w:rsidP="00D0349F">
      <w:pPr>
        <w:spacing w:before="100" w:beforeAutospacing="1" w:after="100" w:afterAutospacing="1" w:line="240" w:lineRule="auto"/>
        <w:outlineLvl w:val="0"/>
        <w:rPr>
          <w:rFonts w:ascii="Arial" w:hAnsi="Arial" w:cs="Arial-BoldMT"/>
          <w:b/>
          <w:bCs/>
          <w:color w:val="004890"/>
          <w:spacing w:val="-5"/>
          <w:sz w:val="36"/>
          <w:szCs w:val="36"/>
        </w:rPr>
      </w:pPr>
      <w:r w:rsidRPr="007F193B">
        <w:rPr>
          <w:rFonts w:ascii="Arial" w:hAnsi="Arial" w:cs="Arial-BoldMT"/>
          <w:b/>
          <w:bCs/>
          <w:color w:val="004890"/>
          <w:spacing w:val="-5"/>
          <w:sz w:val="36"/>
          <w:szCs w:val="36"/>
        </w:rPr>
        <w:t xml:space="preserve">Help </w:t>
      </w:r>
      <w:r w:rsidRPr="007F193B">
        <w:rPr>
          <w:rFonts w:ascii="Arial" w:hAnsi="Arial" w:cs="Arial-BoldMT"/>
          <w:b/>
          <w:bCs/>
          <w:color w:val="D76213"/>
          <w:spacing w:val="-5"/>
          <w:sz w:val="36"/>
          <w:szCs w:val="36"/>
        </w:rPr>
        <w:t>Rethink Sugary Drink</w:t>
      </w:r>
      <w:r w:rsidRPr="007F193B">
        <w:rPr>
          <w:rFonts w:ascii="Arial" w:hAnsi="Arial" w:cs="Arial-BoldMT"/>
          <w:b/>
          <w:bCs/>
          <w:color w:val="ED7D31" w:themeColor="accent2"/>
          <w:spacing w:val="-5"/>
          <w:sz w:val="36"/>
          <w:szCs w:val="36"/>
        </w:rPr>
        <w:t xml:space="preserve"> </w:t>
      </w:r>
      <w:r w:rsidRPr="007F193B">
        <w:rPr>
          <w:rFonts w:ascii="Arial" w:hAnsi="Arial" w:cs="Arial-BoldMT"/>
          <w:b/>
          <w:bCs/>
          <w:color w:val="004890"/>
          <w:spacing w:val="-5"/>
          <w:sz w:val="36"/>
          <w:szCs w:val="36"/>
        </w:rPr>
        <w:t xml:space="preserve">spread the word </w:t>
      </w:r>
    </w:p>
    <w:p w:rsidR="001F675E" w:rsidRPr="00D0349F" w:rsidRDefault="00D0349F" w:rsidP="00191EE7">
      <w:pPr>
        <w:rPr>
          <w:rFonts w:ascii="Arial" w:hAnsi="Arial" w:cs="Arial-BoldMT"/>
          <w:b/>
          <w:bCs/>
          <w:color w:val="004890"/>
          <w:spacing w:val="-5"/>
          <w:sz w:val="20"/>
          <w:szCs w:val="24"/>
        </w:rPr>
      </w:pPr>
      <w:r w:rsidRPr="00D0349F">
        <w:rPr>
          <w:rFonts w:ascii="Arial" w:hAnsi="Arial" w:cs="Arial-BoldMT"/>
          <w:b/>
          <w:bCs/>
          <w:color w:val="004890"/>
          <w:spacing w:val="-5"/>
          <w:sz w:val="24"/>
          <w:szCs w:val="36"/>
        </w:rPr>
        <w:t>Sample newsletter and social media content</w:t>
      </w:r>
      <w:r w:rsidR="0089751A" w:rsidRPr="00D0349F">
        <w:rPr>
          <w:rFonts w:ascii="Arial" w:hAnsi="Arial" w:cs="Arial-BoldMT"/>
          <w:b/>
          <w:bCs/>
          <w:color w:val="004890"/>
          <w:spacing w:val="-5"/>
          <w:sz w:val="24"/>
          <w:szCs w:val="36"/>
        </w:rPr>
        <w:t xml:space="preserve"> </w:t>
      </w:r>
    </w:p>
    <w:p w:rsidR="00311D84" w:rsidRPr="00D0349F" w:rsidRDefault="00311D84" w:rsidP="00311D84">
      <w:pPr>
        <w:rPr>
          <w:rFonts w:ascii="Arial" w:hAnsi="Arial" w:cs="Arial"/>
          <w:color w:val="000000" w:themeColor="text1"/>
        </w:rPr>
      </w:pPr>
      <w:r w:rsidRPr="00D0349F">
        <w:rPr>
          <w:rFonts w:ascii="Arial" w:hAnsi="Arial" w:cs="Arial"/>
          <w:color w:val="000000" w:themeColor="text1"/>
        </w:rPr>
        <w:t>Use your organisation’s social media accounts, newsletters, blog, website or intranet to help Rethink Sugary Drink raise awareness of the health impacts associated with sugary drinks.</w:t>
      </w:r>
    </w:p>
    <w:p w:rsidR="00311D84" w:rsidRDefault="00D04D20" w:rsidP="00311D84">
      <w:pPr>
        <w:rPr>
          <w:rFonts w:ascii="Arial" w:hAnsi="Arial" w:cs="Arial"/>
          <w:color w:val="000000" w:themeColor="text1"/>
        </w:rPr>
      </w:pPr>
      <w:r>
        <w:rPr>
          <w:rFonts w:ascii="Arial" w:hAnsi="Arial" w:cs="Arial"/>
          <w:color w:val="000000" w:themeColor="text1"/>
        </w:rPr>
        <w:t>Below is some s</w:t>
      </w:r>
      <w:r w:rsidR="00311D84" w:rsidRPr="00D0349F">
        <w:rPr>
          <w:rFonts w:ascii="Arial" w:hAnsi="Arial" w:cs="Arial"/>
          <w:color w:val="000000" w:themeColor="text1"/>
        </w:rPr>
        <w:t>uggested co</w:t>
      </w:r>
      <w:r>
        <w:rPr>
          <w:rFonts w:ascii="Arial" w:hAnsi="Arial" w:cs="Arial"/>
          <w:color w:val="000000" w:themeColor="text1"/>
        </w:rPr>
        <w:t xml:space="preserve">py </w:t>
      </w:r>
      <w:r w:rsidR="00311D84" w:rsidRPr="00D0349F">
        <w:rPr>
          <w:rFonts w:ascii="Arial" w:hAnsi="Arial" w:cs="Arial"/>
          <w:color w:val="000000" w:themeColor="text1"/>
        </w:rPr>
        <w:t>for</w:t>
      </w:r>
      <w:r>
        <w:rPr>
          <w:rFonts w:ascii="Arial" w:hAnsi="Arial" w:cs="Arial"/>
          <w:color w:val="000000" w:themeColor="text1"/>
        </w:rPr>
        <w:t xml:space="preserve"> use on your workplace’s communication channels, such as </w:t>
      </w:r>
      <w:r w:rsidR="00311D84" w:rsidRPr="00D0349F">
        <w:rPr>
          <w:rFonts w:ascii="Arial" w:hAnsi="Arial" w:cs="Arial"/>
          <w:color w:val="000000" w:themeColor="text1"/>
        </w:rPr>
        <w:t>social media, websites</w:t>
      </w:r>
      <w:r>
        <w:rPr>
          <w:rFonts w:ascii="Arial" w:hAnsi="Arial" w:cs="Arial"/>
          <w:color w:val="000000" w:themeColor="text1"/>
        </w:rPr>
        <w:t>, intranets and newsletters. Accompanying i</w:t>
      </w:r>
      <w:r w:rsidR="00D007DD">
        <w:rPr>
          <w:rFonts w:ascii="Arial" w:hAnsi="Arial" w:cs="Arial"/>
          <w:color w:val="000000" w:themeColor="text1"/>
        </w:rPr>
        <w:t>mages are available to download:</w:t>
      </w:r>
    </w:p>
    <w:p w:rsidR="00D007DD" w:rsidRPr="00D007DD" w:rsidRDefault="00D007DD" w:rsidP="00D007DD">
      <w:pPr>
        <w:pStyle w:val="ListParagraph"/>
        <w:numPr>
          <w:ilvl w:val="0"/>
          <w:numId w:val="9"/>
        </w:numPr>
        <w:rPr>
          <w:rFonts w:cs="Arial"/>
          <w:color w:val="000000" w:themeColor="text1"/>
        </w:rPr>
      </w:pPr>
      <w:hyperlink r:id="rId9" w:history="1">
        <w:r w:rsidRPr="00D007DD">
          <w:rPr>
            <w:rStyle w:val="Hyperlink"/>
            <w:rFonts w:cs="Arial"/>
          </w:rPr>
          <w:t>Body graphic</w:t>
        </w:r>
      </w:hyperlink>
    </w:p>
    <w:p w:rsidR="00D007DD" w:rsidRPr="00D007DD" w:rsidRDefault="003A04FA" w:rsidP="00D007DD">
      <w:pPr>
        <w:pStyle w:val="ListParagraph"/>
        <w:numPr>
          <w:ilvl w:val="0"/>
          <w:numId w:val="9"/>
        </w:numPr>
        <w:rPr>
          <w:rFonts w:cs="Arial"/>
          <w:color w:val="000000" w:themeColor="text1"/>
        </w:rPr>
      </w:pPr>
      <w:r>
        <w:rPr>
          <w:rFonts w:cs="Arial"/>
          <w:noProof/>
          <w:color w:val="000000" w:themeColor="text1"/>
          <w:lang w:eastAsia="en-AU"/>
        </w:rPr>
        <mc:AlternateContent>
          <mc:Choice Requires="wps">
            <w:drawing>
              <wp:anchor distT="0" distB="0" distL="114300" distR="114300" simplePos="0" relativeHeight="251659264" behindDoc="0" locked="0" layoutInCell="1" allowOverlap="1" wp14:anchorId="0F00EBC7" wp14:editId="3161D928">
                <wp:simplePos x="0" y="0"/>
                <wp:positionH relativeFrom="column">
                  <wp:posOffset>-30480</wp:posOffset>
                </wp:positionH>
                <wp:positionV relativeFrom="paragraph">
                  <wp:posOffset>255270</wp:posOffset>
                </wp:positionV>
                <wp:extent cx="5720080" cy="10160"/>
                <wp:effectExtent l="0" t="0" r="13970" b="27940"/>
                <wp:wrapNone/>
                <wp:docPr id="1" name="Straight Connector 1"/>
                <wp:cNvGraphicFramePr/>
                <a:graphic xmlns:a="http://schemas.openxmlformats.org/drawingml/2006/main">
                  <a:graphicData uri="http://schemas.microsoft.com/office/word/2010/wordprocessingShape">
                    <wps:wsp>
                      <wps:cNvCnPr/>
                      <wps:spPr>
                        <a:xfrm flipV="1">
                          <a:off x="0" y="0"/>
                          <a:ext cx="5720080"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pt,20.1pt" to="44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qM2QEAABEEAAAOAAAAZHJzL2Uyb0RvYy54bWysU01vEzEQvSPxHyzfyW4qUapVNj2kKhcE&#10;EQXurnectWR7rLHJx79n7E02FSAkEBfLY897nvdmvLo/eif2QMli6OVy0UoBQeNgw66XX788vrmT&#10;ImUVBuUwQC9PkOT9+vWr1SF2cIMjugFIMElI3SH2csw5dk2T9AhepQVGCHxpkLzKHNKuGUgdmN27&#10;5qZtb5sD0hAJNaTEpw/TpVxXfmNA50/GJMjC9ZJry3Wluj6XtVmvVLcjFUerz2Wof6jCKxv40Znq&#10;QWUlvpP9hcpbTZjQ5IVG36AxVkPVwGqW7U9qnkYVoWphc1KcbUr/j1Z/3G9J2IF7J0VQnlv0lEnZ&#10;3ZjFBkNgA5HEsvh0iKnj9E3Y0jlKcUtF9NGQF8bZ+K3QlBMWJo7V5dPsMhyz0Hz49h037o6boflu&#10;2S5vaxeaiaaAI6X8HtCLsumls6GYoDq1/5AyP82pl5Ry7EJZEzo7PFrnalDGBzaOxF5x4/OxCmDc&#10;iyyOCrIpsiYhdZdPDibWz2DYGC54klRH8sqptIaQL7wucHaBGa5gBra17D8Cz/kFCnVc/wY8I+rL&#10;GPIM9jYg/e71qxVmyr84MOkuFjzjcKotrtbw3FXHz3+kDPbLuMKvP3n9AwAA//8DAFBLAwQUAAYA&#10;CAAAACEAqkqNSN8AAAAIAQAADwAAAGRycy9kb3ducmV2LnhtbEyPwU7DMBBE70j8g7VI3FonVVWF&#10;EKdCSByQqlJaDnBz7SUJxHawN234e5YTHGdnNfOmWk+uFyeMqQteQT7PQKA3wXa+UfByeJgVIBJp&#10;b3UfPCr4xgTr+vKi0qUNZ/+Mpz01gkN8KrWClmgopUymRafTPAzo2XsP0WliGRtpoz5zuOvlIstW&#10;0unOc0OrB7xv0XzuR6fgNX/82pnhY3d4Mpu3uKHtFmlU6vpqursFQTjR3zP84jM61Mx0DKO3SfQK&#10;ZksmJwXLbAGC/eJmxduOfMgLkHUl/w+ofwAAAP//AwBQSwECLQAUAAYACAAAACEAtoM4kv4AAADh&#10;AQAAEwAAAAAAAAAAAAAAAAAAAAAAW0NvbnRlbnRfVHlwZXNdLnhtbFBLAQItABQABgAIAAAAIQA4&#10;/SH/1gAAAJQBAAALAAAAAAAAAAAAAAAAAC8BAABfcmVscy8ucmVsc1BLAQItABQABgAIAAAAIQCl&#10;txqM2QEAABEEAAAOAAAAAAAAAAAAAAAAAC4CAABkcnMvZTJvRG9jLnhtbFBLAQItABQABgAIAAAA&#10;IQCqSo1I3wAAAAgBAAAPAAAAAAAAAAAAAAAAADMEAABkcnMvZG93bnJldi54bWxQSwUGAAAAAAQA&#10;BADzAAAAPwUAAAAA&#10;" strokecolor="black [3213]" strokeweight=".5pt">
                <v:stroke joinstyle="miter"/>
              </v:line>
            </w:pict>
          </mc:Fallback>
        </mc:AlternateContent>
      </w:r>
      <w:hyperlink r:id="rId10" w:history="1">
        <w:r w:rsidR="00D007DD" w:rsidRPr="00D007DD">
          <w:rPr>
            <w:rStyle w:val="Hyperlink"/>
            <w:rFonts w:cs="Arial"/>
          </w:rPr>
          <w:t>Sugary drink graphic</w:t>
        </w:r>
      </w:hyperlink>
    </w:p>
    <w:p w:rsidR="00191EE7" w:rsidRPr="003B5AE1" w:rsidRDefault="00533894" w:rsidP="00191EE7">
      <w:pPr>
        <w:rPr>
          <w:rFonts w:ascii="Arial" w:hAnsi="Arial" w:cs="Arial-BoldMT"/>
          <w:b/>
          <w:bCs/>
          <w:color w:val="004890"/>
          <w:spacing w:val="-5"/>
          <w:sz w:val="24"/>
          <w:szCs w:val="36"/>
        </w:rPr>
      </w:pPr>
      <w:r w:rsidRPr="003B5AE1">
        <w:rPr>
          <w:rFonts w:ascii="Arial" w:hAnsi="Arial" w:cs="Arial-BoldMT"/>
          <w:b/>
          <w:bCs/>
          <w:color w:val="004890"/>
          <w:spacing w:val="-5"/>
          <w:sz w:val="24"/>
          <w:szCs w:val="36"/>
        </w:rPr>
        <w:t>Sample n</w:t>
      </w:r>
      <w:r w:rsidR="00191EE7" w:rsidRPr="003B5AE1">
        <w:rPr>
          <w:rFonts w:ascii="Arial" w:hAnsi="Arial" w:cs="Arial-BoldMT"/>
          <w:b/>
          <w:bCs/>
          <w:color w:val="004890"/>
          <w:spacing w:val="-5"/>
          <w:sz w:val="24"/>
          <w:szCs w:val="36"/>
        </w:rPr>
        <w:t>ewsletter copy</w:t>
      </w:r>
    </w:p>
    <w:p w:rsidR="00191EE7" w:rsidRPr="003B5AE1" w:rsidRDefault="00191EE7" w:rsidP="00191EE7">
      <w:pPr>
        <w:spacing w:after="100"/>
        <w:jc w:val="center"/>
        <w:rPr>
          <w:rFonts w:ascii="Arial" w:hAnsi="Arial" w:cs="Arial-BoldMT"/>
          <w:b/>
          <w:bCs/>
          <w:spacing w:val="-5"/>
          <w:sz w:val="24"/>
          <w:szCs w:val="36"/>
        </w:rPr>
      </w:pPr>
      <w:r w:rsidRPr="003B5AE1">
        <w:rPr>
          <w:rFonts w:ascii="Arial" w:hAnsi="Arial" w:cs="Arial-BoldMT"/>
          <w:b/>
          <w:bCs/>
          <w:spacing w:val="-5"/>
          <w:sz w:val="24"/>
          <w:szCs w:val="36"/>
        </w:rPr>
        <w:t>How much sugar are you drinking? It’s more than you think…</w:t>
      </w:r>
    </w:p>
    <w:p w:rsidR="00191EE7" w:rsidRPr="00533894" w:rsidRDefault="00191EE7" w:rsidP="00191EE7">
      <w:pPr>
        <w:spacing w:after="100"/>
        <w:rPr>
          <w:rFonts w:ascii="Arial" w:hAnsi="Arial" w:cs="Arial"/>
        </w:rPr>
      </w:pPr>
      <w:r w:rsidRPr="00533894">
        <w:rPr>
          <w:rFonts w:ascii="Arial" w:hAnsi="Arial" w:cs="Arial"/>
        </w:rPr>
        <w:t>Did you know that a regular 600m</w:t>
      </w:r>
      <w:r w:rsidR="00D007DD">
        <w:rPr>
          <w:rFonts w:ascii="Arial" w:hAnsi="Arial" w:cs="Arial"/>
        </w:rPr>
        <w:t>L</w:t>
      </w:r>
      <w:r w:rsidRPr="00533894">
        <w:rPr>
          <w:rFonts w:ascii="Arial" w:hAnsi="Arial" w:cs="Arial"/>
        </w:rPr>
        <w:t xml:space="preserve"> bottle of soft drink contains around 16 teaspoons</w:t>
      </w:r>
      <w:r w:rsidR="00533894">
        <w:rPr>
          <w:rFonts w:ascii="Arial" w:hAnsi="Arial" w:cs="Arial"/>
        </w:rPr>
        <w:t xml:space="preserve"> of sugar</w:t>
      </w:r>
      <w:r w:rsidRPr="00533894">
        <w:rPr>
          <w:rFonts w:ascii="Arial" w:hAnsi="Arial" w:cs="Arial"/>
        </w:rPr>
        <w:t xml:space="preserve">? </w:t>
      </w:r>
    </w:p>
    <w:p w:rsidR="00410AEE" w:rsidRPr="00533894" w:rsidRDefault="00410AEE" w:rsidP="00410AEE">
      <w:pPr>
        <w:spacing w:after="100"/>
        <w:rPr>
          <w:rFonts w:ascii="Arial" w:hAnsi="Arial" w:cs="Arial"/>
        </w:rPr>
      </w:pPr>
      <w:r w:rsidRPr="00533894">
        <w:rPr>
          <w:rFonts w:ascii="Arial" w:hAnsi="Arial" w:cs="Arial"/>
        </w:rPr>
        <w:t>Regular consumption of soft drink and other sugary drinks</w:t>
      </w:r>
      <w:r w:rsidR="00533894">
        <w:rPr>
          <w:rFonts w:ascii="Arial" w:hAnsi="Arial" w:cs="Arial"/>
        </w:rPr>
        <w:t>,</w:t>
      </w:r>
      <w:r w:rsidRPr="00533894">
        <w:rPr>
          <w:rFonts w:ascii="Arial" w:hAnsi="Arial" w:cs="Arial"/>
        </w:rPr>
        <w:t xml:space="preserve"> like energy drinks, sports drinks, iced teas and fruit drink</w:t>
      </w:r>
      <w:r w:rsidR="00533894">
        <w:rPr>
          <w:rFonts w:ascii="Arial" w:hAnsi="Arial" w:cs="Arial"/>
        </w:rPr>
        <w:t>s</w:t>
      </w:r>
      <w:r w:rsidRPr="00533894">
        <w:rPr>
          <w:rFonts w:ascii="Arial" w:hAnsi="Arial" w:cs="Arial"/>
        </w:rPr>
        <w:t>, can lead to weight gain and obesity.</w:t>
      </w:r>
    </w:p>
    <w:p w:rsidR="00191EE7" w:rsidRPr="00533894" w:rsidRDefault="00410AEE" w:rsidP="00410AEE">
      <w:pPr>
        <w:spacing w:after="100"/>
        <w:rPr>
          <w:rFonts w:ascii="Arial" w:hAnsi="Arial" w:cs="Arial"/>
        </w:rPr>
      </w:pPr>
      <w:r w:rsidRPr="00533894">
        <w:rPr>
          <w:rFonts w:ascii="Arial" w:hAnsi="Arial" w:cs="Arial"/>
        </w:rPr>
        <w:t xml:space="preserve">This increases </w:t>
      </w:r>
      <w:r w:rsidR="00533894">
        <w:rPr>
          <w:rFonts w:ascii="Arial" w:hAnsi="Arial" w:cs="Arial"/>
        </w:rPr>
        <w:t>your</w:t>
      </w:r>
      <w:r w:rsidRPr="00533894">
        <w:rPr>
          <w:rFonts w:ascii="Arial" w:hAnsi="Arial" w:cs="Arial"/>
        </w:rPr>
        <w:t xml:space="preserve"> risk of </w:t>
      </w:r>
      <w:r w:rsidR="00533894">
        <w:rPr>
          <w:rFonts w:ascii="Arial" w:hAnsi="Arial" w:cs="Arial"/>
        </w:rPr>
        <w:t xml:space="preserve">serious health problems, including </w:t>
      </w:r>
      <w:r w:rsidRPr="00533894">
        <w:rPr>
          <w:rFonts w:ascii="Arial" w:hAnsi="Arial" w:cs="Arial"/>
        </w:rPr>
        <w:t xml:space="preserve">type </w:t>
      </w:r>
      <w:proofErr w:type="gramStart"/>
      <w:r w:rsidRPr="00533894">
        <w:rPr>
          <w:rFonts w:ascii="Arial" w:hAnsi="Arial" w:cs="Arial"/>
        </w:rPr>
        <w:t>2 diabetes, heart disease, kidney disease, stroke and some cancers</w:t>
      </w:r>
      <w:proofErr w:type="gramEnd"/>
      <w:r w:rsidRPr="00533894">
        <w:rPr>
          <w:rFonts w:ascii="Arial" w:hAnsi="Arial" w:cs="Arial"/>
        </w:rPr>
        <w:t>. Sugary drinks can also lead to tooth decay.</w:t>
      </w:r>
    </w:p>
    <w:p w:rsidR="00191EE7" w:rsidRPr="00533894" w:rsidRDefault="00410AEE" w:rsidP="00191EE7">
      <w:pPr>
        <w:spacing w:after="100"/>
        <w:rPr>
          <w:rFonts w:ascii="Arial" w:hAnsi="Arial" w:cs="Arial"/>
        </w:rPr>
      </w:pPr>
      <w:r w:rsidRPr="00533894">
        <w:rPr>
          <w:rFonts w:ascii="Arial" w:hAnsi="Arial" w:cs="Arial"/>
        </w:rPr>
        <w:t>So before you reach for a sugary drink,</w:t>
      </w:r>
      <w:r w:rsidR="007A17F1">
        <w:rPr>
          <w:rFonts w:ascii="Arial" w:hAnsi="Arial" w:cs="Arial"/>
        </w:rPr>
        <w:t xml:space="preserve"> stop and</w:t>
      </w:r>
      <w:r w:rsidRPr="00533894">
        <w:rPr>
          <w:rFonts w:ascii="Arial" w:hAnsi="Arial" w:cs="Arial"/>
        </w:rPr>
        <w:t xml:space="preserve"> think</w:t>
      </w:r>
      <w:r w:rsidR="007A17F1">
        <w:rPr>
          <w:rFonts w:ascii="Arial" w:hAnsi="Arial" w:cs="Arial"/>
        </w:rPr>
        <w:t xml:space="preserve"> about</w:t>
      </w:r>
      <w:r w:rsidRPr="00533894">
        <w:rPr>
          <w:rFonts w:ascii="Arial" w:hAnsi="Arial" w:cs="Arial"/>
        </w:rPr>
        <w:t xml:space="preserve"> the impact it can have on your health.</w:t>
      </w:r>
    </w:p>
    <w:p w:rsidR="00410AEE" w:rsidRPr="00533894" w:rsidRDefault="007A17F1" w:rsidP="00191EE7">
      <w:pPr>
        <w:spacing w:after="100"/>
        <w:rPr>
          <w:rFonts w:ascii="Arial" w:hAnsi="Arial" w:cs="Arial"/>
        </w:rPr>
      </w:pPr>
      <w:r>
        <w:rPr>
          <w:rFonts w:ascii="Arial" w:hAnsi="Arial" w:cs="Arial"/>
        </w:rPr>
        <w:t>Follow these tips and</w:t>
      </w:r>
      <w:r w:rsidR="00533894" w:rsidRPr="00533894">
        <w:rPr>
          <w:rFonts w:ascii="Arial" w:hAnsi="Arial" w:cs="Arial"/>
        </w:rPr>
        <w:t xml:space="preserve"> Rethink Sugary Drink</w:t>
      </w:r>
      <w:r w:rsidR="00410AEE" w:rsidRPr="00533894">
        <w:rPr>
          <w:rFonts w:ascii="Arial" w:hAnsi="Arial" w:cs="Arial"/>
        </w:rPr>
        <w:t>:</w:t>
      </w:r>
    </w:p>
    <w:p w:rsidR="00AF1580" w:rsidRPr="00533894" w:rsidRDefault="00533894" w:rsidP="00533894">
      <w:pPr>
        <w:numPr>
          <w:ilvl w:val="0"/>
          <w:numId w:val="6"/>
        </w:numPr>
        <w:spacing w:after="100"/>
        <w:rPr>
          <w:rFonts w:ascii="Arial" w:hAnsi="Arial" w:cs="Arial"/>
        </w:rPr>
      </w:pPr>
      <w:r w:rsidRPr="00533894">
        <w:rPr>
          <w:rFonts w:ascii="Arial" w:hAnsi="Arial" w:cs="Arial"/>
        </w:rPr>
        <w:t>Find out</w:t>
      </w:r>
      <w:r w:rsidR="00D162C5" w:rsidRPr="00533894">
        <w:rPr>
          <w:rFonts w:ascii="Arial" w:hAnsi="Arial" w:cs="Arial"/>
        </w:rPr>
        <w:t xml:space="preserve"> </w:t>
      </w:r>
      <w:r w:rsidR="00D162C5" w:rsidRPr="00533894">
        <w:rPr>
          <w:rFonts w:ascii="Arial" w:hAnsi="Arial" w:cs="Arial"/>
          <w:b/>
          <w:bCs/>
        </w:rPr>
        <w:t xml:space="preserve">how much sugar is in your favourite drink </w:t>
      </w:r>
      <w:r w:rsidR="00D162C5" w:rsidRPr="00533894">
        <w:rPr>
          <w:rFonts w:ascii="Arial" w:hAnsi="Arial" w:cs="Arial"/>
        </w:rPr>
        <w:t xml:space="preserve">at </w:t>
      </w:r>
      <w:hyperlink r:id="rId11" w:history="1">
        <w:r w:rsidRPr="00533894">
          <w:rPr>
            <w:rStyle w:val="Hyperlink"/>
            <w:rFonts w:ascii="Arial" w:hAnsi="Arial" w:cs="Arial"/>
          </w:rPr>
          <w:t>www.rethinksugarydrink.org.au/how-much-sugar</w:t>
        </w:r>
      </w:hyperlink>
      <w:r w:rsidRPr="00533894">
        <w:rPr>
          <w:rFonts w:ascii="Arial" w:hAnsi="Arial" w:cs="Arial"/>
        </w:rPr>
        <w:t xml:space="preserve"> </w:t>
      </w:r>
      <w:r w:rsidR="00D162C5" w:rsidRPr="00533894">
        <w:rPr>
          <w:rFonts w:ascii="Arial" w:hAnsi="Arial" w:cs="Arial"/>
        </w:rPr>
        <w:t xml:space="preserve">   </w:t>
      </w:r>
    </w:p>
    <w:p w:rsidR="00AF1580" w:rsidRPr="00533894" w:rsidRDefault="00D162C5" w:rsidP="00410AEE">
      <w:pPr>
        <w:numPr>
          <w:ilvl w:val="0"/>
          <w:numId w:val="6"/>
        </w:numPr>
        <w:spacing w:after="100"/>
        <w:rPr>
          <w:rFonts w:ascii="Arial" w:hAnsi="Arial" w:cs="Arial"/>
        </w:rPr>
      </w:pPr>
      <w:r w:rsidRPr="00533894">
        <w:rPr>
          <w:rFonts w:ascii="Arial" w:hAnsi="Arial" w:cs="Arial"/>
        </w:rPr>
        <w:t>Be wary of health or nutrition claims</w:t>
      </w:r>
      <w:r w:rsidR="00533894" w:rsidRPr="00533894">
        <w:rPr>
          <w:rFonts w:ascii="Arial" w:hAnsi="Arial" w:cs="Arial"/>
        </w:rPr>
        <w:t xml:space="preserve"> </w:t>
      </w:r>
      <w:r w:rsidRPr="00533894">
        <w:rPr>
          <w:rFonts w:ascii="Arial" w:hAnsi="Arial" w:cs="Arial"/>
        </w:rPr>
        <w:t xml:space="preserve">– </w:t>
      </w:r>
      <w:r w:rsidRPr="00533894">
        <w:rPr>
          <w:rFonts w:ascii="Arial" w:hAnsi="Arial" w:cs="Arial"/>
          <w:b/>
          <w:bCs/>
        </w:rPr>
        <w:t xml:space="preserve">check the sugar content </w:t>
      </w:r>
      <w:r w:rsidRPr="00533894">
        <w:rPr>
          <w:rFonts w:ascii="Arial" w:hAnsi="Arial" w:cs="Arial"/>
        </w:rPr>
        <w:t xml:space="preserve">on the nutritional panel </w:t>
      </w:r>
    </w:p>
    <w:p w:rsidR="00AF1580" w:rsidRPr="00533894" w:rsidRDefault="00D162C5" w:rsidP="00410AEE">
      <w:pPr>
        <w:numPr>
          <w:ilvl w:val="0"/>
          <w:numId w:val="6"/>
        </w:numPr>
        <w:spacing w:after="100"/>
        <w:rPr>
          <w:rFonts w:ascii="Arial" w:hAnsi="Arial" w:cs="Arial"/>
        </w:rPr>
      </w:pPr>
      <w:r w:rsidRPr="00533894">
        <w:rPr>
          <w:rFonts w:ascii="Arial" w:hAnsi="Arial" w:cs="Arial"/>
        </w:rPr>
        <w:t xml:space="preserve">If you're ordering a fast food meal, </w:t>
      </w:r>
      <w:r w:rsidRPr="00533894">
        <w:rPr>
          <w:rFonts w:ascii="Arial" w:hAnsi="Arial" w:cs="Arial"/>
          <w:b/>
          <w:bCs/>
        </w:rPr>
        <w:t xml:space="preserve">ask for water </w:t>
      </w:r>
      <w:r w:rsidRPr="00533894">
        <w:rPr>
          <w:rFonts w:ascii="Arial" w:hAnsi="Arial" w:cs="Arial"/>
        </w:rPr>
        <w:t xml:space="preserve">instead </w:t>
      </w:r>
      <w:r w:rsidR="00533894" w:rsidRPr="00533894">
        <w:rPr>
          <w:rFonts w:ascii="Arial" w:hAnsi="Arial" w:cs="Arial"/>
        </w:rPr>
        <w:t>of soft drink</w:t>
      </w:r>
    </w:p>
    <w:p w:rsidR="00AF1580" w:rsidRPr="00533894" w:rsidRDefault="00D162C5" w:rsidP="00410AEE">
      <w:pPr>
        <w:numPr>
          <w:ilvl w:val="0"/>
          <w:numId w:val="6"/>
        </w:numPr>
        <w:spacing w:after="100"/>
        <w:rPr>
          <w:rFonts w:ascii="Arial" w:hAnsi="Arial" w:cs="Arial"/>
        </w:rPr>
      </w:pPr>
      <w:r w:rsidRPr="00533894">
        <w:rPr>
          <w:rFonts w:ascii="Arial" w:hAnsi="Arial" w:cs="Arial"/>
          <w:b/>
          <w:bCs/>
        </w:rPr>
        <w:t>Carry a water bottle</w:t>
      </w:r>
      <w:r w:rsidR="00533894" w:rsidRPr="00533894">
        <w:rPr>
          <w:rFonts w:ascii="Arial" w:hAnsi="Arial" w:cs="Arial"/>
          <w:bCs/>
        </w:rPr>
        <w:t xml:space="preserve"> so you don’t have to pay for a drink</w:t>
      </w:r>
    </w:p>
    <w:p w:rsidR="00AF1580" w:rsidRPr="00533894" w:rsidRDefault="00D162C5" w:rsidP="00410AEE">
      <w:pPr>
        <w:numPr>
          <w:ilvl w:val="0"/>
          <w:numId w:val="6"/>
        </w:numPr>
        <w:spacing w:after="100"/>
        <w:rPr>
          <w:rFonts w:ascii="Arial" w:hAnsi="Arial" w:cs="Arial"/>
        </w:rPr>
      </w:pPr>
      <w:r w:rsidRPr="00533894">
        <w:rPr>
          <w:rFonts w:ascii="Arial" w:hAnsi="Arial" w:cs="Arial"/>
        </w:rPr>
        <w:t xml:space="preserve">If you're thirsty, </w:t>
      </w:r>
      <w:r w:rsidRPr="00533894">
        <w:rPr>
          <w:rFonts w:ascii="Arial" w:hAnsi="Arial" w:cs="Arial"/>
          <w:b/>
          <w:bCs/>
        </w:rPr>
        <w:t>have some water first</w:t>
      </w:r>
    </w:p>
    <w:p w:rsidR="00533894" w:rsidRPr="00533894" w:rsidRDefault="00D162C5" w:rsidP="00533894">
      <w:pPr>
        <w:numPr>
          <w:ilvl w:val="0"/>
          <w:numId w:val="6"/>
        </w:numPr>
        <w:spacing w:after="100"/>
        <w:rPr>
          <w:rFonts w:ascii="Arial" w:hAnsi="Arial" w:cs="Arial"/>
        </w:rPr>
      </w:pPr>
      <w:r w:rsidRPr="00533894">
        <w:rPr>
          <w:rFonts w:ascii="Arial" w:hAnsi="Arial" w:cs="Arial"/>
          <w:b/>
          <w:bCs/>
        </w:rPr>
        <w:t>Avoid</w:t>
      </w:r>
      <w:r w:rsidR="00533894" w:rsidRPr="00533894">
        <w:rPr>
          <w:rFonts w:ascii="Arial" w:hAnsi="Arial" w:cs="Arial"/>
          <w:b/>
          <w:bCs/>
        </w:rPr>
        <w:t xml:space="preserve"> the</w:t>
      </w:r>
      <w:r w:rsidRPr="00533894">
        <w:rPr>
          <w:rFonts w:ascii="Arial" w:hAnsi="Arial" w:cs="Arial"/>
          <w:b/>
          <w:bCs/>
        </w:rPr>
        <w:t xml:space="preserve"> soft drink aisle </w:t>
      </w:r>
      <w:r w:rsidR="00D007DD">
        <w:rPr>
          <w:rFonts w:ascii="Arial" w:hAnsi="Arial" w:cs="Arial"/>
        </w:rPr>
        <w:t>in supermarkets and</w:t>
      </w:r>
      <w:r w:rsidRPr="00533894">
        <w:rPr>
          <w:rFonts w:ascii="Arial" w:hAnsi="Arial" w:cs="Arial"/>
        </w:rPr>
        <w:t xml:space="preserve"> </w:t>
      </w:r>
      <w:r w:rsidR="00533894" w:rsidRPr="00533894">
        <w:rPr>
          <w:rFonts w:ascii="Arial" w:hAnsi="Arial" w:cs="Arial"/>
        </w:rPr>
        <w:t>resist</w:t>
      </w:r>
      <w:r w:rsidRPr="00533894">
        <w:rPr>
          <w:rFonts w:ascii="Arial" w:hAnsi="Arial" w:cs="Arial"/>
        </w:rPr>
        <w:t xml:space="preserve"> </w:t>
      </w:r>
      <w:r w:rsidR="00533894" w:rsidRPr="00533894">
        <w:rPr>
          <w:rFonts w:ascii="Arial" w:hAnsi="Arial" w:cs="Arial"/>
        </w:rPr>
        <w:t xml:space="preserve">drink </w:t>
      </w:r>
      <w:r w:rsidRPr="00533894">
        <w:rPr>
          <w:rFonts w:ascii="Arial" w:hAnsi="Arial" w:cs="Arial"/>
        </w:rPr>
        <w:t>specials at service stations</w:t>
      </w:r>
      <w:r w:rsidR="00533894" w:rsidRPr="00533894">
        <w:rPr>
          <w:rFonts w:ascii="Arial" w:hAnsi="Arial" w:cs="Arial"/>
        </w:rPr>
        <w:t xml:space="preserve"> and convenience stores</w:t>
      </w:r>
      <w:r w:rsidRPr="00533894">
        <w:rPr>
          <w:rFonts w:ascii="Arial" w:hAnsi="Arial" w:cs="Arial"/>
        </w:rPr>
        <w:t>.</w:t>
      </w:r>
    </w:p>
    <w:p w:rsidR="007A17F1" w:rsidRPr="007A17F1" w:rsidRDefault="007A17F1" w:rsidP="00D0349F">
      <w:pPr>
        <w:spacing w:after="100"/>
        <w:rPr>
          <w:rFonts w:ascii="Arial" w:hAnsi="Arial" w:cs="Arial"/>
          <w:i/>
        </w:rPr>
      </w:pPr>
      <w:r w:rsidRPr="007A17F1">
        <w:rPr>
          <w:rFonts w:ascii="Arial" w:hAnsi="Arial" w:cs="Arial"/>
          <w:b/>
          <w:i/>
        </w:rPr>
        <w:t>Rethink Sugary Drink</w:t>
      </w:r>
      <w:r w:rsidRPr="007A17F1">
        <w:rPr>
          <w:rFonts w:ascii="Arial" w:hAnsi="Arial" w:cs="Arial"/>
          <w:i/>
        </w:rPr>
        <w:t xml:space="preserve"> is a partnership between the Australian Dental Association, Cancer Council Australia, Dental Health Services Victoria, </w:t>
      </w:r>
      <w:r w:rsidR="00112161">
        <w:rPr>
          <w:rFonts w:ascii="Arial" w:hAnsi="Arial" w:cs="Arial"/>
          <w:i/>
        </w:rPr>
        <w:t xml:space="preserve">Dental Hygienists Association of Australia, </w:t>
      </w:r>
      <w:r w:rsidRPr="007A17F1">
        <w:rPr>
          <w:rFonts w:ascii="Arial" w:hAnsi="Arial" w:cs="Arial"/>
          <w:i/>
        </w:rPr>
        <w:t xml:space="preserve">Diabetes Australia, Heart Foundation, Kidney Health Australia, Nutrition Australia, Obesity Policy Coalition, National Stroke Foundation, the Victorian Aboriginal Community Controlled Health Organisation and the YMCA to raise awareness of the amount of sugar in sugary drinks and encourage Australians to reduce their consumption. Visit </w:t>
      </w:r>
      <w:hyperlink r:id="rId12" w:history="1">
        <w:r w:rsidRPr="007A17F1">
          <w:rPr>
            <w:rStyle w:val="Hyperlink"/>
            <w:rFonts w:ascii="Arial" w:hAnsi="Arial" w:cs="Arial"/>
            <w:i/>
          </w:rPr>
          <w:t>www.rethinksugarydrink.org.au</w:t>
        </w:r>
      </w:hyperlink>
      <w:r w:rsidRPr="007A17F1">
        <w:rPr>
          <w:rFonts w:ascii="Arial" w:hAnsi="Arial" w:cs="Arial"/>
          <w:i/>
        </w:rPr>
        <w:t xml:space="preserve"> for more information.</w:t>
      </w:r>
    </w:p>
    <w:p w:rsidR="00596C19" w:rsidRDefault="00596C19" w:rsidP="00D0349F">
      <w:pPr>
        <w:spacing w:after="100"/>
        <w:rPr>
          <w:rFonts w:ascii="Arial" w:hAnsi="Arial" w:cs="Arial"/>
        </w:rPr>
      </w:pPr>
      <w:r>
        <w:rPr>
          <w:rFonts w:ascii="Arial" w:hAnsi="Arial" w:cs="Arial"/>
          <w:noProof/>
          <w:color w:val="000000" w:themeColor="text1"/>
          <w:lang w:eastAsia="en-AU"/>
        </w:rPr>
        <mc:AlternateContent>
          <mc:Choice Requires="wps">
            <w:drawing>
              <wp:anchor distT="0" distB="0" distL="114300" distR="114300" simplePos="0" relativeHeight="251661312" behindDoc="0" locked="0" layoutInCell="1" allowOverlap="1" wp14:anchorId="2E69FC1D" wp14:editId="32F9BED3">
                <wp:simplePos x="0" y="0"/>
                <wp:positionH relativeFrom="column">
                  <wp:posOffset>50742</wp:posOffset>
                </wp:positionH>
                <wp:positionV relativeFrom="paragraph">
                  <wp:posOffset>-1922</wp:posOffset>
                </wp:positionV>
                <wp:extent cx="5720080" cy="10160"/>
                <wp:effectExtent l="0" t="0" r="13970" b="27940"/>
                <wp:wrapNone/>
                <wp:docPr id="2" name="Straight Connector 2"/>
                <wp:cNvGraphicFramePr/>
                <a:graphic xmlns:a="http://schemas.openxmlformats.org/drawingml/2006/main">
                  <a:graphicData uri="http://schemas.microsoft.com/office/word/2010/wordprocessingShape">
                    <wps:wsp>
                      <wps:cNvCnPr/>
                      <wps:spPr>
                        <a:xfrm flipV="1">
                          <a:off x="0" y="0"/>
                          <a:ext cx="5720080"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pt,-.15pt" to="454.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83AEAABEEAAAOAAAAZHJzL2Uyb0RvYy54bWysU8GO2yAQvVfqPyDuje1I3a6sOHvIavdS&#10;tVG37Z3FQ4wEDAIaO3/fASfOqq0qtdoLYmDeY96bYXM3WcOOEKJG1/FmVXMGTmKv3aHj374+vLvl&#10;LCbhemHQQcdPEPnd9u2bzehbWOOApofAiMTFdvQdH1LybVVFOYAVcYUeHF0qDFYkCsOh6oMYid2a&#10;al3XN9WIofcBJcRIp/fzJd8WfqVAps9KRUjMdJxqS2UNZX3Oa7XdiPYQhB+0PJch/qMKK7SjRxeq&#10;e5EE+xH0b1RWy4ARVVpJtBUqpSUUDaSmqX9R8zQID0ULmRP9YlN8PVr56bgPTPcdX3PmhKUWPaUg&#10;9GFIbIfOkYEY2Dr7NPrYUvrO7cM5in4fsuhJBcuU0f47jUCxgYSxqbh8WlyGKTFJh+8/UONuqRmS&#10;7pq6uSldqGaaTOdDTI+AluVNx4122QTRiuPHmOhpSr2k5GPj8hrR6P5BG1OCPD6wM4EdBTU+TU0W&#10;QLgXWRRlZJVlzULKLp0MzKxfQJExVPAsqYzklVNICS5deI2j7AxTVMECrEvZfwWe8zMUyrj+C3hB&#10;lJfRpQVstcPwp9evVqg5/+LArDtb8Iz9qbS4WENzV5w7/5E82C/jAr/+5O1PAAAA//8DAFBLAwQU&#10;AAYACAAAACEAhQz4AtwAAAAFAQAADwAAAGRycy9kb3ducmV2LnhtbEyPwU7DMBBE70j8g7VI3Fqn&#10;VEIhxKkQEgekqpSWA9xce0kC8TrEmzb8PcsJjqMZzbwpV1Po1BGH1EYysJhnoJBc9C3VBl72D7Mc&#10;VGJL3naR0MA3JlhV52elLXw80TMed1wrKaFUWAMNc19onVyDwaZ57JHEe49DsCxyqLUf7EnKQ6ev&#10;suxaB9uSLDS2x/sG3eduDAZeF49fW9d/bPdPbv02rHmzQR6NubyY7m5BMU78F4ZffEGHSpgOcSSf&#10;VGcglydsYLYEJe5NlsuRg8SWoKtS/6evfgAAAP//AwBQSwECLQAUAAYACAAAACEAtoM4kv4AAADh&#10;AQAAEwAAAAAAAAAAAAAAAAAAAAAAW0NvbnRlbnRfVHlwZXNdLnhtbFBLAQItABQABgAIAAAAIQA4&#10;/SH/1gAAAJQBAAALAAAAAAAAAAAAAAAAAC8BAABfcmVscy8ucmVsc1BLAQItABQABgAIAAAAIQB+&#10;FU283AEAABEEAAAOAAAAAAAAAAAAAAAAAC4CAABkcnMvZTJvRG9jLnhtbFBLAQItABQABgAIAAAA&#10;IQCFDPgC3AAAAAUBAAAPAAAAAAAAAAAAAAAAADYEAABkcnMvZG93bnJldi54bWxQSwUGAAAAAAQA&#10;BADzAAAAPwUAAAAA&#10;" strokecolor="black [3213]" strokeweight=".5pt">
                <v:stroke joinstyle="miter"/>
              </v:line>
            </w:pict>
          </mc:Fallback>
        </mc:AlternateContent>
      </w:r>
    </w:p>
    <w:p w:rsidR="00A075AB" w:rsidRPr="003B5AE1" w:rsidRDefault="00DE557C" w:rsidP="00A075AB">
      <w:pPr>
        <w:rPr>
          <w:rFonts w:ascii="Arial" w:hAnsi="Arial" w:cs="Arial-BoldMT"/>
          <w:b/>
          <w:bCs/>
          <w:color w:val="004890"/>
          <w:spacing w:val="-5"/>
          <w:sz w:val="24"/>
          <w:szCs w:val="36"/>
        </w:rPr>
      </w:pPr>
      <w:bookmarkStart w:id="0" w:name="_GoBack"/>
      <w:bookmarkEnd w:id="0"/>
      <w:r w:rsidRPr="003B5AE1">
        <w:rPr>
          <w:rFonts w:ascii="Arial" w:hAnsi="Arial" w:cs="Arial-BoldMT"/>
          <w:b/>
          <w:bCs/>
          <w:color w:val="004890"/>
          <w:spacing w:val="-5"/>
          <w:sz w:val="24"/>
          <w:szCs w:val="36"/>
        </w:rPr>
        <w:t xml:space="preserve">Generic sugary drink </w:t>
      </w:r>
      <w:r w:rsidR="00A075AB" w:rsidRPr="003B5AE1">
        <w:rPr>
          <w:rFonts w:ascii="Arial" w:hAnsi="Arial" w:cs="Arial-BoldMT"/>
          <w:b/>
          <w:bCs/>
          <w:color w:val="004890"/>
          <w:spacing w:val="-5"/>
          <w:sz w:val="24"/>
          <w:szCs w:val="36"/>
        </w:rPr>
        <w:t>Facebook posts</w:t>
      </w:r>
    </w:p>
    <w:p w:rsidR="009656FB" w:rsidRPr="00DD3E99" w:rsidRDefault="009656FB" w:rsidP="009656FB">
      <w:pPr>
        <w:pStyle w:val="ListParagraph"/>
        <w:numPr>
          <w:ilvl w:val="0"/>
          <w:numId w:val="7"/>
        </w:numPr>
        <w:rPr>
          <w:rFonts w:cs="Arial"/>
        </w:rPr>
      </w:pPr>
      <w:r>
        <w:rPr>
          <w:rFonts w:cs="Arial"/>
        </w:rPr>
        <w:t>How do sugary drinks affect your body? Here are just some of the ways</w:t>
      </w:r>
      <w:r w:rsidR="00203EE7">
        <w:rPr>
          <w:rFonts w:cs="Arial"/>
        </w:rPr>
        <w:t xml:space="preserve"> </w:t>
      </w:r>
      <w:r w:rsidR="00203EE7" w:rsidRPr="00DD3E99">
        <w:rPr>
          <w:rFonts w:cs="Arial"/>
        </w:rPr>
        <w:t>#</w:t>
      </w:r>
      <w:proofErr w:type="spellStart"/>
      <w:r w:rsidR="00203EE7" w:rsidRPr="00DD3E99">
        <w:rPr>
          <w:rFonts w:cs="Arial"/>
        </w:rPr>
        <w:t>RethinkSugaryDrink</w:t>
      </w:r>
      <w:proofErr w:type="spellEnd"/>
      <w:r w:rsidR="00DD3E99">
        <w:rPr>
          <w:rFonts w:cs="Arial"/>
        </w:rPr>
        <w:t xml:space="preserve"> </w:t>
      </w:r>
      <w:r w:rsidR="00DD3E99" w:rsidRPr="00DD3E99">
        <w:rPr>
          <w:rFonts w:cs="Arial"/>
          <w:color w:val="FF0000"/>
        </w:rPr>
        <w:t>[upload share graphic titled ‘body’]</w:t>
      </w:r>
    </w:p>
    <w:p w:rsidR="00A075AB" w:rsidRPr="00187021" w:rsidRDefault="00203EE7" w:rsidP="00187021">
      <w:pPr>
        <w:pStyle w:val="ListParagraph"/>
        <w:numPr>
          <w:ilvl w:val="0"/>
          <w:numId w:val="7"/>
        </w:numPr>
        <w:rPr>
          <w:rFonts w:cs="Arial"/>
          <w:color w:val="FF0000"/>
        </w:rPr>
      </w:pPr>
      <w:r w:rsidRPr="001C7A76">
        <w:rPr>
          <w:rFonts w:cs="Arial"/>
        </w:rPr>
        <w:t xml:space="preserve">Did you </w:t>
      </w:r>
      <w:r w:rsidRPr="00DD3E99">
        <w:rPr>
          <w:rFonts w:cs="Arial"/>
        </w:rPr>
        <w:t xml:space="preserve">know that </w:t>
      </w:r>
      <w:r w:rsidRPr="00187021">
        <w:rPr>
          <w:rFonts w:cs="Arial"/>
        </w:rPr>
        <w:t>a regular 600m</w:t>
      </w:r>
      <w:r w:rsidR="00D007DD">
        <w:rPr>
          <w:rFonts w:cs="Arial"/>
        </w:rPr>
        <w:t>L</w:t>
      </w:r>
      <w:r w:rsidRPr="00187021">
        <w:rPr>
          <w:rFonts w:cs="Arial"/>
        </w:rPr>
        <w:t xml:space="preserve"> bottle of soft drink contains around 16 teaspoons of sugar? #</w:t>
      </w:r>
      <w:proofErr w:type="spellStart"/>
      <w:r w:rsidRPr="00187021">
        <w:rPr>
          <w:rFonts w:cs="Arial"/>
        </w:rPr>
        <w:t>RethinkSugaryDrink</w:t>
      </w:r>
      <w:proofErr w:type="spellEnd"/>
      <w:r w:rsidR="00187021" w:rsidRPr="00187021">
        <w:rPr>
          <w:rFonts w:cs="Arial"/>
        </w:rPr>
        <w:t xml:space="preserve"> </w:t>
      </w:r>
      <w:r w:rsidR="00187021" w:rsidRPr="00187021">
        <w:rPr>
          <w:rFonts w:cs="Arial"/>
          <w:color w:val="FF0000"/>
        </w:rPr>
        <w:t xml:space="preserve">[upload share graphic titled ‘sugary drink’] </w:t>
      </w:r>
    </w:p>
    <w:p w:rsidR="00DE557C" w:rsidRPr="00D162C5" w:rsidRDefault="00DE557C" w:rsidP="00D162C5">
      <w:pPr>
        <w:pStyle w:val="ListParagraph"/>
        <w:numPr>
          <w:ilvl w:val="0"/>
          <w:numId w:val="7"/>
        </w:numPr>
        <w:rPr>
          <w:rFonts w:cs="Arial"/>
        </w:rPr>
      </w:pPr>
      <w:r>
        <w:rPr>
          <w:rFonts w:cs="Arial"/>
        </w:rPr>
        <w:lastRenderedPageBreak/>
        <w:t>Regular consumption of sugary drinks is unhealthy. Here are some of the problems they can cause #</w:t>
      </w:r>
      <w:proofErr w:type="spellStart"/>
      <w:r>
        <w:rPr>
          <w:rFonts w:cs="Arial"/>
        </w:rPr>
        <w:t>RethinkSugaryDrink</w:t>
      </w:r>
      <w:proofErr w:type="spellEnd"/>
      <w:r>
        <w:rPr>
          <w:rFonts w:cs="Arial"/>
        </w:rPr>
        <w:t xml:space="preserve"> </w:t>
      </w:r>
      <w:r w:rsidR="00DD3E99" w:rsidRPr="00DD3E99">
        <w:rPr>
          <w:rFonts w:cs="Arial"/>
          <w:color w:val="FF0000"/>
        </w:rPr>
        <w:t xml:space="preserve">[upload share graphic titled ‘body’] </w:t>
      </w:r>
    </w:p>
    <w:p w:rsidR="00A075AB" w:rsidRPr="003B5AE1" w:rsidRDefault="00DE557C" w:rsidP="00A075AB">
      <w:pPr>
        <w:rPr>
          <w:rFonts w:ascii="Arial" w:hAnsi="Arial" w:cs="Arial-BoldMT"/>
          <w:b/>
          <w:bCs/>
          <w:color w:val="004890"/>
          <w:spacing w:val="-5"/>
          <w:sz w:val="24"/>
          <w:szCs w:val="36"/>
        </w:rPr>
      </w:pPr>
      <w:r w:rsidRPr="003B5AE1">
        <w:rPr>
          <w:rFonts w:ascii="Arial" w:hAnsi="Arial" w:cs="Arial-BoldMT"/>
          <w:b/>
          <w:bCs/>
          <w:color w:val="004890"/>
          <w:spacing w:val="-5"/>
          <w:sz w:val="24"/>
          <w:szCs w:val="36"/>
        </w:rPr>
        <w:t xml:space="preserve">Generic sugary drink </w:t>
      </w:r>
      <w:r w:rsidR="00A075AB" w:rsidRPr="003B5AE1">
        <w:rPr>
          <w:rFonts w:ascii="Arial" w:hAnsi="Arial" w:cs="Arial-BoldMT"/>
          <w:b/>
          <w:bCs/>
          <w:color w:val="004890"/>
          <w:spacing w:val="-5"/>
          <w:sz w:val="24"/>
          <w:szCs w:val="36"/>
        </w:rPr>
        <w:t>tweets</w:t>
      </w:r>
    </w:p>
    <w:p w:rsidR="00A075AB" w:rsidRDefault="00A075AB" w:rsidP="00A075AB">
      <w:pPr>
        <w:pStyle w:val="ListParagraph"/>
        <w:numPr>
          <w:ilvl w:val="0"/>
          <w:numId w:val="7"/>
        </w:numPr>
        <w:rPr>
          <w:rFonts w:cs="Arial"/>
        </w:rPr>
      </w:pPr>
      <w:r w:rsidRPr="00A075AB">
        <w:rPr>
          <w:rFonts w:cs="Arial"/>
        </w:rPr>
        <w:t>A can of soft drink a day c</w:t>
      </w:r>
      <w:r w:rsidR="00187021">
        <w:rPr>
          <w:rFonts w:cs="Arial"/>
        </w:rPr>
        <w:t>an</w:t>
      </w:r>
      <w:r w:rsidRPr="00A075AB">
        <w:rPr>
          <w:rFonts w:cs="Arial"/>
        </w:rPr>
        <w:t xml:space="preserve"> lead to 6.75kg weight gain in a year</w:t>
      </w:r>
      <w:r w:rsidR="00203EE7">
        <w:rPr>
          <w:rFonts w:cs="Arial"/>
        </w:rPr>
        <w:t xml:space="preserve"> #</w:t>
      </w:r>
      <w:proofErr w:type="spellStart"/>
      <w:r w:rsidR="00203EE7">
        <w:rPr>
          <w:rFonts w:cs="Arial"/>
        </w:rPr>
        <w:t>RethinkSugaryDrink</w:t>
      </w:r>
      <w:proofErr w:type="spellEnd"/>
      <w:r w:rsidR="00183598">
        <w:rPr>
          <w:rFonts w:cs="Arial"/>
        </w:rPr>
        <w:t xml:space="preserve"> </w:t>
      </w:r>
      <w:r w:rsidR="00183598" w:rsidRPr="00187021">
        <w:rPr>
          <w:rFonts w:cs="Arial"/>
          <w:color w:val="FF0000"/>
        </w:rPr>
        <w:t>[upload share graphic titled ‘</w:t>
      </w:r>
      <w:r w:rsidR="00183598">
        <w:rPr>
          <w:rFonts w:cs="Arial"/>
          <w:color w:val="FF0000"/>
        </w:rPr>
        <w:t>body’</w:t>
      </w:r>
      <w:r w:rsidR="00183598" w:rsidRPr="00187021">
        <w:rPr>
          <w:rFonts w:cs="Arial"/>
          <w:color w:val="FF0000"/>
        </w:rPr>
        <w:t>]</w:t>
      </w:r>
    </w:p>
    <w:p w:rsidR="00DE557C" w:rsidRDefault="00DE557C" w:rsidP="00A075AB">
      <w:pPr>
        <w:pStyle w:val="ListParagraph"/>
        <w:numPr>
          <w:ilvl w:val="0"/>
          <w:numId w:val="7"/>
        </w:numPr>
        <w:rPr>
          <w:rFonts w:cs="Arial"/>
        </w:rPr>
      </w:pPr>
      <w:r>
        <w:rPr>
          <w:rFonts w:cs="Arial"/>
        </w:rPr>
        <w:t>How do sugary drinks affect your body? Here are just some of the ways</w:t>
      </w:r>
      <w:r w:rsidR="00183598">
        <w:rPr>
          <w:rFonts w:cs="Arial"/>
        </w:rPr>
        <w:t xml:space="preserve"> #</w:t>
      </w:r>
      <w:proofErr w:type="spellStart"/>
      <w:r w:rsidR="00183598">
        <w:rPr>
          <w:rFonts w:cs="Arial"/>
        </w:rPr>
        <w:t>RethinkSugaryDrink</w:t>
      </w:r>
      <w:proofErr w:type="spellEnd"/>
      <w:r w:rsidR="00183598">
        <w:rPr>
          <w:rFonts w:cs="Arial"/>
        </w:rPr>
        <w:t xml:space="preserve"> </w:t>
      </w:r>
      <w:r w:rsidR="00183598" w:rsidRPr="00187021">
        <w:rPr>
          <w:rFonts w:cs="Arial"/>
          <w:color w:val="FF0000"/>
        </w:rPr>
        <w:t>[upload share graphic titled ‘</w:t>
      </w:r>
      <w:r w:rsidR="00183598">
        <w:rPr>
          <w:rFonts w:cs="Arial"/>
          <w:color w:val="FF0000"/>
        </w:rPr>
        <w:t>body’</w:t>
      </w:r>
      <w:r w:rsidR="00183598" w:rsidRPr="00187021">
        <w:rPr>
          <w:rFonts w:cs="Arial"/>
          <w:color w:val="FF0000"/>
        </w:rPr>
        <w:t>]</w:t>
      </w:r>
    </w:p>
    <w:p w:rsidR="009656FB" w:rsidRDefault="009656FB" w:rsidP="009656FB">
      <w:pPr>
        <w:pStyle w:val="ListParagraph"/>
        <w:numPr>
          <w:ilvl w:val="0"/>
          <w:numId w:val="7"/>
        </w:numPr>
        <w:rPr>
          <w:rFonts w:cs="Arial"/>
        </w:rPr>
      </w:pPr>
      <w:r w:rsidRPr="009656FB">
        <w:rPr>
          <w:rFonts w:cs="Arial"/>
        </w:rPr>
        <w:t xml:space="preserve">How much sugar is in your favourite drink? </w:t>
      </w:r>
      <w:r>
        <w:rPr>
          <w:rFonts w:cs="Arial"/>
        </w:rPr>
        <w:t xml:space="preserve">Find out here </w:t>
      </w:r>
      <w:r w:rsidR="00203EE7">
        <w:rPr>
          <w:rFonts w:cs="Arial"/>
        </w:rPr>
        <w:t>#</w:t>
      </w:r>
      <w:proofErr w:type="spellStart"/>
      <w:r w:rsidR="00203EE7">
        <w:rPr>
          <w:rFonts w:cs="Arial"/>
        </w:rPr>
        <w:t>RethinkSugaryDrink</w:t>
      </w:r>
      <w:proofErr w:type="spellEnd"/>
      <w:r w:rsidR="00187021">
        <w:rPr>
          <w:rFonts w:cs="Arial"/>
        </w:rPr>
        <w:t xml:space="preserve"> </w:t>
      </w:r>
      <w:r w:rsidR="00187021" w:rsidRPr="00187021">
        <w:rPr>
          <w:rFonts w:cs="Arial"/>
          <w:color w:val="FF0000"/>
        </w:rPr>
        <w:t>[upload share graphic titled ‘sugary drink’]</w:t>
      </w:r>
    </w:p>
    <w:p w:rsidR="009656FB" w:rsidRDefault="00203EE7" w:rsidP="009656FB">
      <w:pPr>
        <w:pStyle w:val="ListParagraph"/>
        <w:numPr>
          <w:ilvl w:val="0"/>
          <w:numId w:val="7"/>
        </w:numPr>
        <w:rPr>
          <w:rFonts w:cs="Arial"/>
        </w:rPr>
      </w:pPr>
      <w:r>
        <w:rPr>
          <w:rFonts w:cs="Arial"/>
        </w:rPr>
        <w:t>A</w:t>
      </w:r>
      <w:r w:rsidR="00D007DD">
        <w:rPr>
          <w:rFonts w:cs="Arial"/>
        </w:rPr>
        <w:t xml:space="preserve"> regular 600mL</w:t>
      </w:r>
      <w:r w:rsidRPr="00533894">
        <w:rPr>
          <w:rFonts w:cs="Arial"/>
        </w:rPr>
        <w:t xml:space="preserve"> bottle of soft drink contains around 16 teaspoons</w:t>
      </w:r>
      <w:r>
        <w:rPr>
          <w:rFonts w:cs="Arial"/>
        </w:rPr>
        <w:t xml:space="preserve"> of sugar #</w:t>
      </w:r>
      <w:proofErr w:type="spellStart"/>
      <w:r>
        <w:rPr>
          <w:rFonts w:cs="Arial"/>
        </w:rPr>
        <w:t>RethinkSugaryDrink</w:t>
      </w:r>
      <w:proofErr w:type="spellEnd"/>
      <w:r w:rsidR="00187021">
        <w:rPr>
          <w:rFonts w:cs="Arial"/>
        </w:rPr>
        <w:t xml:space="preserve"> </w:t>
      </w:r>
      <w:r w:rsidR="00187021" w:rsidRPr="00187021">
        <w:rPr>
          <w:rFonts w:cs="Arial"/>
          <w:color w:val="FF0000"/>
        </w:rPr>
        <w:t>[upload share graphic titled ‘sugary drink’]</w:t>
      </w:r>
    </w:p>
    <w:p w:rsidR="00A075AB" w:rsidRPr="003B5AE1" w:rsidRDefault="00DE557C" w:rsidP="00827C33">
      <w:pPr>
        <w:rPr>
          <w:rFonts w:ascii="Arial" w:hAnsi="Arial" w:cs="Arial"/>
          <w:b/>
          <w:i/>
          <w:color w:val="FF0000"/>
        </w:rPr>
      </w:pPr>
      <w:r w:rsidRPr="003B5AE1">
        <w:rPr>
          <w:rFonts w:ascii="Arial" w:hAnsi="Arial" w:cs="Arial-BoldMT"/>
          <w:b/>
          <w:bCs/>
          <w:color w:val="004890"/>
          <w:spacing w:val="-5"/>
          <w:sz w:val="24"/>
          <w:szCs w:val="36"/>
        </w:rPr>
        <w:t>Workplace sugary drink Facebook post ideas</w:t>
      </w:r>
      <w:r w:rsidR="00DD3E99">
        <w:rPr>
          <w:rFonts w:ascii="Arial" w:hAnsi="Arial" w:cs="Arial"/>
          <w:b/>
          <w:i/>
        </w:rPr>
        <w:t xml:space="preserve"> – </w:t>
      </w:r>
      <w:r w:rsidR="00DD3E99" w:rsidRPr="003B5AE1">
        <w:rPr>
          <w:rFonts w:ascii="Arial" w:hAnsi="Arial" w:cs="Arial"/>
          <w:b/>
          <w:i/>
          <w:color w:val="FF0000"/>
        </w:rPr>
        <w:t>adapt as required</w:t>
      </w:r>
    </w:p>
    <w:p w:rsidR="00DE557C" w:rsidRPr="00D71789" w:rsidRDefault="00DE557C" w:rsidP="00DE557C">
      <w:pPr>
        <w:pStyle w:val="ListParagraph"/>
        <w:numPr>
          <w:ilvl w:val="0"/>
          <w:numId w:val="7"/>
        </w:numPr>
        <w:rPr>
          <w:rFonts w:cs="Arial"/>
        </w:rPr>
      </w:pPr>
      <w:r>
        <w:rPr>
          <w:rFonts w:cs="Arial"/>
        </w:rPr>
        <w:t xml:space="preserve">At </w:t>
      </w:r>
      <w:r w:rsidRPr="00DE557C">
        <w:rPr>
          <w:rFonts w:cs="Arial"/>
          <w:color w:val="FF0000"/>
        </w:rPr>
        <w:t>[workplace name]</w:t>
      </w:r>
      <w:r>
        <w:rPr>
          <w:rFonts w:cs="Arial"/>
        </w:rPr>
        <w:t>, we’</w:t>
      </w:r>
      <w:r w:rsidR="00D71789">
        <w:rPr>
          <w:rFonts w:cs="Arial"/>
        </w:rPr>
        <w:t>ve</w:t>
      </w:r>
      <w:r>
        <w:rPr>
          <w:rFonts w:cs="Arial"/>
        </w:rPr>
        <w:t xml:space="preserve"> go</w:t>
      </w:r>
      <w:r w:rsidR="00D71789">
        <w:rPr>
          <w:rFonts w:cs="Arial"/>
        </w:rPr>
        <w:t>ne</w:t>
      </w:r>
      <w:r>
        <w:rPr>
          <w:rFonts w:cs="Arial"/>
        </w:rPr>
        <w:t xml:space="preserve"> sugary drink free</w:t>
      </w:r>
      <w:r w:rsidR="00D71789">
        <w:rPr>
          <w:rFonts w:cs="Arial"/>
        </w:rPr>
        <w:t xml:space="preserve"> to help our staff make healthier choices</w:t>
      </w:r>
      <w:r>
        <w:rPr>
          <w:rFonts w:cs="Arial"/>
        </w:rPr>
        <w:t xml:space="preserve"> </w:t>
      </w:r>
      <w:r w:rsidR="00D71789" w:rsidRPr="00D71789">
        <w:rPr>
          <w:rFonts w:cs="Arial"/>
        </w:rPr>
        <w:t>#</w:t>
      </w:r>
      <w:proofErr w:type="spellStart"/>
      <w:r w:rsidR="00D71789" w:rsidRPr="00D71789">
        <w:rPr>
          <w:rFonts w:cs="Arial"/>
        </w:rPr>
        <w:t>RethinkSugaryDrink</w:t>
      </w:r>
      <w:proofErr w:type="spellEnd"/>
      <w:r w:rsidR="00D71789">
        <w:rPr>
          <w:rFonts w:cs="Arial"/>
        </w:rPr>
        <w:t xml:space="preserve"> </w:t>
      </w:r>
      <w:r w:rsidR="00D71789" w:rsidRPr="00D71789">
        <w:rPr>
          <w:rFonts w:cs="Arial"/>
          <w:color w:val="FF0000"/>
        </w:rPr>
        <w:t>[</w:t>
      </w:r>
      <w:r w:rsidR="00D71789">
        <w:rPr>
          <w:rFonts w:cs="Arial"/>
          <w:color w:val="FF0000"/>
        </w:rPr>
        <w:t>upload</w:t>
      </w:r>
      <w:r w:rsidR="00D71789" w:rsidRPr="00DE557C">
        <w:rPr>
          <w:rFonts w:cs="Arial"/>
          <w:color w:val="FF0000"/>
        </w:rPr>
        <w:t xml:space="preserve"> photo of healthy vending machine/fridge]</w:t>
      </w:r>
    </w:p>
    <w:p w:rsidR="00D71789" w:rsidRPr="00D71789" w:rsidRDefault="00D71789" w:rsidP="00D71789">
      <w:pPr>
        <w:pStyle w:val="ListParagraph"/>
        <w:numPr>
          <w:ilvl w:val="0"/>
          <w:numId w:val="7"/>
        </w:numPr>
        <w:rPr>
          <w:rFonts w:cs="Arial"/>
        </w:rPr>
      </w:pPr>
      <w:r>
        <w:rPr>
          <w:rFonts w:cs="Arial"/>
        </w:rPr>
        <w:t>A regular 600m</w:t>
      </w:r>
      <w:r w:rsidR="00D007DD">
        <w:rPr>
          <w:rFonts w:cs="Arial"/>
        </w:rPr>
        <w:t>L</w:t>
      </w:r>
      <w:r>
        <w:rPr>
          <w:rFonts w:cs="Arial"/>
        </w:rPr>
        <w:t xml:space="preserve"> bottle of soft drink contains around 16 teaspoons of sugar! We’ve replaced our sugary drinks with water to help our staff stay healthy </w:t>
      </w:r>
      <w:r w:rsidRPr="00D71789">
        <w:rPr>
          <w:rFonts w:cs="Arial"/>
        </w:rPr>
        <w:t>#</w:t>
      </w:r>
      <w:proofErr w:type="spellStart"/>
      <w:r w:rsidRPr="00D71789">
        <w:rPr>
          <w:rFonts w:cs="Arial"/>
        </w:rPr>
        <w:t>RethinkSugaryDrink</w:t>
      </w:r>
      <w:proofErr w:type="spellEnd"/>
      <w:r w:rsidRPr="00D71789">
        <w:rPr>
          <w:rFonts w:cs="Arial"/>
          <w:color w:val="FF0000"/>
        </w:rPr>
        <w:t xml:space="preserve"> [</w:t>
      </w:r>
      <w:r>
        <w:rPr>
          <w:rFonts w:cs="Arial"/>
          <w:color w:val="FF0000"/>
        </w:rPr>
        <w:t>upload</w:t>
      </w:r>
      <w:r w:rsidRPr="00DE557C">
        <w:rPr>
          <w:rFonts w:cs="Arial"/>
          <w:color w:val="FF0000"/>
        </w:rPr>
        <w:t xml:space="preserve"> photo of healthy vending machine/fridge</w:t>
      </w:r>
      <w:r>
        <w:rPr>
          <w:rFonts w:cs="Arial"/>
          <w:color w:val="FF0000"/>
        </w:rPr>
        <w:t xml:space="preserve"> </w:t>
      </w:r>
      <w:r w:rsidRPr="00D71789">
        <w:rPr>
          <w:rFonts w:cs="Arial"/>
          <w:color w:val="FF0000"/>
          <w:u w:val="single"/>
        </w:rPr>
        <w:t>or</w:t>
      </w:r>
      <w:r>
        <w:rPr>
          <w:rFonts w:cs="Arial"/>
          <w:color w:val="FF0000"/>
        </w:rPr>
        <w:t xml:space="preserve"> share graphic titled ‘sugary drink’</w:t>
      </w:r>
      <w:r w:rsidRPr="00DE557C">
        <w:rPr>
          <w:rFonts w:cs="Arial"/>
          <w:color w:val="FF0000"/>
        </w:rPr>
        <w:t>]</w:t>
      </w:r>
      <w:r>
        <w:rPr>
          <w:rFonts w:cs="Arial"/>
          <w:color w:val="FF0000"/>
        </w:rPr>
        <w:t xml:space="preserve"> </w:t>
      </w:r>
    </w:p>
    <w:p w:rsidR="00DE557C" w:rsidRPr="00DD3E99" w:rsidRDefault="00187021" w:rsidP="00DD3E99">
      <w:pPr>
        <w:pStyle w:val="ListParagraph"/>
        <w:numPr>
          <w:ilvl w:val="0"/>
          <w:numId w:val="7"/>
        </w:numPr>
        <w:rPr>
          <w:rFonts w:cs="Arial"/>
        </w:rPr>
      </w:pPr>
      <w:r w:rsidRPr="00187021">
        <w:rPr>
          <w:rFonts w:cs="Arial"/>
        </w:rPr>
        <w:t>Regular consumption of sugary drinks is unhealthy</w:t>
      </w:r>
      <w:r>
        <w:rPr>
          <w:rFonts w:cs="Arial"/>
        </w:rPr>
        <w:t xml:space="preserve">. That’s why </w:t>
      </w:r>
      <w:r w:rsidR="00B3755C">
        <w:rPr>
          <w:rFonts w:cs="Arial"/>
          <w:color w:val="FF0000"/>
        </w:rPr>
        <w:t>[</w:t>
      </w:r>
      <w:r w:rsidRPr="00DE557C">
        <w:rPr>
          <w:rFonts w:cs="Arial"/>
          <w:color w:val="FF0000"/>
        </w:rPr>
        <w:t>workplace name]</w:t>
      </w:r>
      <w:r>
        <w:rPr>
          <w:rFonts w:cs="Arial"/>
        </w:rPr>
        <w:t xml:space="preserve"> has reduced the amount of soft drink available in our </w:t>
      </w:r>
      <w:r w:rsidRPr="00187021">
        <w:rPr>
          <w:rFonts w:cs="Arial"/>
          <w:color w:val="FF0000"/>
        </w:rPr>
        <w:t>[staffroom/cafeteria/office]</w:t>
      </w:r>
      <w:r>
        <w:rPr>
          <w:rFonts w:cs="Arial"/>
          <w:color w:val="FF0000"/>
        </w:rPr>
        <w:t xml:space="preserve"> </w:t>
      </w:r>
      <w:r w:rsidRPr="00187021">
        <w:rPr>
          <w:rFonts w:cs="Arial"/>
        </w:rPr>
        <w:t>#</w:t>
      </w:r>
      <w:proofErr w:type="spellStart"/>
      <w:r w:rsidRPr="00187021">
        <w:rPr>
          <w:rFonts w:cs="Arial"/>
        </w:rPr>
        <w:t>RethinkSugaryDrink</w:t>
      </w:r>
      <w:proofErr w:type="spellEnd"/>
      <w:r>
        <w:rPr>
          <w:rFonts w:cs="Arial"/>
        </w:rPr>
        <w:t xml:space="preserve"> </w:t>
      </w:r>
      <w:r w:rsidRPr="00D71789">
        <w:rPr>
          <w:rFonts w:cs="Arial"/>
          <w:color w:val="FF0000"/>
        </w:rPr>
        <w:t>[</w:t>
      </w:r>
      <w:r>
        <w:rPr>
          <w:rFonts w:cs="Arial"/>
          <w:color w:val="FF0000"/>
        </w:rPr>
        <w:t>upload</w:t>
      </w:r>
      <w:r w:rsidRPr="00DE557C">
        <w:rPr>
          <w:rFonts w:cs="Arial"/>
          <w:color w:val="FF0000"/>
        </w:rPr>
        <w:t xml:space="preserve"> photo of healthy vending machine/fridge</w:t>
      </w:r>
      <w:r>
        <w:rPr>
          <w:rFonts w:cs="Arial"/>
          <w:color w:val="FF0000"/>
        </w:rPr>
        <w:t xml:space="preserve"> </w:t>
      </w:r>
      <w:r w:rsidRPr="00D71789">
        <w:rPr>
          <w:rFonts w:cs="Arial"/>
          <w:color w:val="FF0000"/>
          <w:u w:val="single"/>
        </w:rPr>
        <w:t>or</w:t>
      </w:r>
      <w:r>
        <w:rPr>
          <w:rFonts w:cs="Arial"/>
          <w:color w:val="FF0000"/>
        </w:rPr>
        <w:t xml:space="preserve"> share graphic titled ‘body’</w:t>
      </w:r>
      <w:r w:rsidRPr="00DE557C">
        <w:rPr>
          <w:rFonts w:cs="Arial"/>
          <w:color w:val="FF0000"/>
        </w:rPr>
        <w:t>]</w:t>
      </w:r>
      <w:r>
        <w:rPr>
          <w:rFonts w:cs="Arial"/>
          <w:color w:val="FF0000"/>
        </w:rPr>
        <w:t xml:space="preserve"> </w:t>
      </w:r>
    </w:p>
    <w:p w:rsidR="00BD7D80" w:rsidRPr="00BD7D80" w:rsidRDefault="00BD7D80" w:rsidP="00BD7D80">
      <w:pPr>
        <w:rPr>
          <w:rFonts w:ascii="Arial" w:hAnsi="Arial" w:cs="Arial"/>
          <w:b/>
          <w:i/>
        </w:rPr>
      </w:pPr>
      <w:r w:rsidRPr="003B5AE1">
        <w:rPr>
          <w:rFonts w:ascii="Arial" w:hAnsi="Arial" w:cs="Arial-BoldMT"/>
          <w:b/>
          <w:bCs/>
          <w:color w:val="004890"/>
          <w:spacing w:val="-5"/>
          <w:sz w:val="24"/>
          <w:szCs w:val="36"/>
        </w:rPr>
        <w:t>Workplace sugary drink Tweet ideas</w:t>
      </w:r>
      <w:r w:rsidR="00DD3E99">
        <w:rPr>
          <w:rFonts w:ascii="Arial" w:hAnsi="Arial" w:cs="Arial"/>
          <w:b/>
          <w:i/>
        </w:rPr>
        <w:t xml:space="preserve"> – </w:t>
      </w:r>
      <w:r w:rsidR="00DD3E99" w:rsidRPr="003B5AE1">
        <w:rPr>
          <w:rFonts w:ascii="Arial" w:hAnsi="Arial" w:cs="Arial"/>
          <w:b/>
          <w:i/>
          <w:color w:val="FF0000"/>
        </w:rPr>
        <w:t>adapt as required</w:t>
      </w:r>
    </w:p>
    <w:p w:rsidR="00BD7D80" w:rsidRPr="00D71789" w:rsidRDefault="003A04FA" w:rsidP="00BD7D80">
      <w:pPr>
        <w:pStyle w:val="ListParagraph"/>
        <w:numPr>
          <w:ilvl w:val="0"/>
          <w:numId w:val="7"/>
        </w:numPr>
        <w:rPr>
          <w:rFonts w:cs="Arial"/>
        </w:rPr>
      </w:pPr>
      <w:r>
        <w:rPr>
          <w:rFonts w:cs="Arial"/>
        </w:rPr>
        <w:t>16 teaspoons of sugar in a 600mL</w:t>
      </w:r>
      <w:r w:rsidR="00BD7D80">
        <w:rPr>
          <w:rFonts w:cs="Arial"/>
        </w:rPr>
        <w:t xml:space="preserve"> soft drink? </w:t>
      </w:r>
      <w:r w:rsidR="00BD7D80" w:rsidRPr="00BD7D80">
        <w:rPr>
          <w:rFonts w:cs="Arial-BoldMT"/>
          <w:bCs/>
          <w:spacing w:val="-5"/>
          <w:szCs w:val="24"/>
        </w:rPr>
        <w:t>Our staff are sweet enough</w:t>
      </w:r>
      <w:r w:rsidR="00187021">
        <w:rPr>
          <w:rFonts w:cs="Arial-BoldMT"/>
          <w:bCs/>
          <w:spacing w:val="-5"/>
          <w:szCs w:val="24"/>
        </w:rPr>
        <w:t xml:space="preserve"> </w:t>
      </w:r>
      <w:r w:rsidR="00187021" w:rsidRPr="00187021">
        <w:rPr>
          <w:rFonts w:cs="Arial"/>
        </w:rPr>
        <w:t>#</w:t>
      </w:r>
      <w:proofErr w:type="spellStart"/>
      <w:r w:rsidR="00187021" w:rsidRPr="00187021">
        <w:rPr>
          <w:rFonts w:cs="Arial"/>
        </w:rPr>
        <w:t>RethinkSugaryDrink</w:t>
      </w:r>
      <w:proofErr w:type="spellEnd"/>
      <w:r w:rsidR="00BD7D80" w:rsidRPr="00187021">
        <w:rPr>
          <w:rFonts w:cs="Arial-BoldMT"/>
          <w:bCs/>
          <w:spacing w:val="-5"/>
          <w:szCs w:val="24"/>
        </w:rPr>
        <w:t xml:space="preserve"> </w:t>
      </w:r>
      <w:r w:rsidR="00BD7D80" w:rsidRPr="00D71789">
        <w:rPr>
          <w:rFonts w:cs="Arial"/>
          <w:color w:val="FF0000"/>
        </w:rPr>
        <w:t>[</w:t>
      </w:r>
      <w:r w:rsidR="00BD7D80">
        <w:rPr>
          <w:rFonts w:cs="Arial"/>
          <w:color w:val="FF0000"/>
        </w:rPr>
        <w:t>upload</w:t>
      </w:r>
      <w:r w:rsidR="00BD7D80" w:rsidRPr="00DE557C">
        <w:rPr>
          <w:rFonts w:cs="Arial"/>
          <w:color w:val="FF0000"/>
        </w:rPr>
        <w:t xml:space="preserve"> photo of</w:t>
      </w:r>
      <w:r w:rsidR="00BD7D80">
        <w:rPr>
          <w:rFonts w:cs="Arial"/>
          <w:color w:val="FF0000"/>
        </w:rPr>
        <w:t xml:space="preserve"> staff</w:t>
      </w:r>
      <w:r w:rsidR="00BD7D80" w:rsidRPr="00DE557C">
        <w:rPr>
          <w:rFonts w:cs="Arial"/>
          <w:color w:val="FF0000"/>
        </w:rPr>
        <w:t xml:space="preserve"> </w:t>
      </w:r>
      <w:r w:rsidR="00187021">
        <w:rPr>
          <w:rFonts w:cs="Arial"/>
          <w:color w:val="FF0000"/>
        </w:rPr>
        <w:t>giving a bottle of soft drink</w:t>
      </w:r>
      <w:r w:rsidR="00BD7D80">
        <w:rPr>
          <w:rFonts w:cs="Arial"/>
          <w:color w:val="FF0000"/>
        </w:rPr>
        <w:t xml:space="preserve"> the thumbs down</w:t>
      </w:r>
      <w:r w:rsidR="00BD7D80" w:rsidRPr="00DE557C">
        <w:rPr>
          <w:rFonts w:cs="Arial"/>
          <w:color w:val="FF0000"/>
        </w:rPr>
        <w:t>]</w:t>
      </w:r>
      <w:r w:rsidR="00BD7D80">
        <w:rPr>
          <w:rFonts w:cs="Arial"/>
          <w:color w:val="FF0000"/>
        </w:rPr>
        <w:t xml:space="preserve"> </w:t>
      </w:r>
    </w:p>
    <w:p w:rsidR="00DE557C" w:rsidRPr="00D162C5" w:rsidRDefault="00187021" w:rsidP="00827C33">
      <w:pPr>
        <w:pStyle w:val="ListParagraph"/>
        <w:numPr>
          <w:ilvl w:val="0"/>
          <w:numId w:val="7"/>
        </w:numPr>
        <w:rPr>
          <w:rFonts w:cs="Arial"/>
        </w:rPr>
      </w:pPr>
      <w:r>
        <w:rPr>
          <w:rFonts w:cs="Arial-BoldMT"/>
          <w:bCs/>
          <w:spacing w:val="-5"/>
          <w:szCs w:val="24"/>
        </w:rPr>
        <w:t xml:space="preserve">There’s nothing sweet about sugary drinks </w:t>
      </w:r>
      <w:r w:rsidR="00DD3E99" w:rsidRPr="00187021">
        <w:rPr>
          <w:rFonts w:cs="Arial"/>
        </w:rPr>
        <w:t>#</w:t>
      </w:r>
      <w:proofErr w:type="spellStart"/>
      <w:r w:rsidR="00DD3E99" w:rsidRPr="00187021">
        <w:rPr>
          <w:rFonts w:cs="Arial"/>
        </w:rPr>
        <w:t>RethinkSugaryDrink</w:t>
      </w:r>
      <w:proofErr w:type="spellEnd"/>
      <w:r w:rsidR="00DD3E99" w:rsidRPr="00D71789">
        <w:rPr>
          <w:rFonts w:cs="Arial"/>
          <w:color w:val="FF0000"/>
        </w:rPr>
        <w:t xml:space="preserve"> </w:t>
      </w:r>
      <w:r w:rsidRPr="00D71789">
        <w:rPr>
          <w:rFonts w:cs="Arial"/>
          <w:color w:val="FF0000"/>
        </w:rPr>
        <w:t>[</w:t>
      </w:r>
      <w:r>
        <w:rPr>
          <w:rFonts w:cs="Arial"/>
          <w:color w:val="FF0000"/>
        </w:rPr>
        <w:t>upload</w:t>
      </w:r>
      <w:r w:rsidRPr="00DE557C">
        <w:rPr>
          <w:rFonts w:cs="Arial"/>
          <w:color w:val="FF0000"/>
        </w:rPr>
        <w:t xml:space="preserve"> photo of</w:t>
      </w:r>
      <w:r>
        <w:rPr>
          <w:rFonts w:cs="Arial"/>
          <w:color w:val="FF0000"/>
        </w:rPr>
        <w:t xml:space="preserve"> staff</w:t>
      </w:r>
      <w:r w:rsidRPr="00DE557C">
        <w:rPr>
          <w:rFonts w:cs="Arial"/>
          <w:color w:val="FF0000"/>
        </w:rPr>
        <w:t xml:space="preserve"> </w:t>
      </w:r>
      <w:r>
        <w:rPr>
          <w:rFonts w:cs="Arial"/>
          <w:color w:val="FF0000"/>
        </w:rPr>
        <w:t>giving a bottle of soft drink the thumbs down</w:t>
      </w:r>
      <w:r w:rsidRPr="00DE557C">
        <w:rPr>
          <w:rFonts w:cs="Arial"/>
          <w:color w:val="FF0000"/>
        </w:rPr>
        <w:t>]</w:t>
      </w:r>
      <w:r>
        <w:rPr>
          <w:rFonts w:cs="Arial"/>
          <w:color w:val="FF0000"/>
        </w:rPr>
        <w:t xml:space="preserve"> </w:t>
      </w:r>
    </w:p>
    <w:p w:rsidR="00A075AB" w:rsidRDefault="007A0B52" w:rsidP="00827C33">
      <w:pPr>
        <w:rPr>
          <w:rFonts w:ascii="Arial" w:hAnsi="Arial" w:cs="Arial-BoldMT"/>
          <w:b/>
          <w:bCs/>
          <w:color w:val="004890"/>
          <w:spacing w:val="-5"/>
          <w:szCs w:val="24"/>
        </w:rPr>
      </w:pPr>
      <w:r>
        <w:rPr>
          <w:rFonts w:ascii="Arial" w:hAnsi="Arial" w:cs="Arial"/>
          <w:noProof/>
          <w:color w:val="000000" w:themeColor="text1"/>
          <w:lang w:eastAsia="en-AU"/>
        </w:rPr>
        <mc:AlternateContent>
          <mc:Choice Requires="wps">
            <w:drawing>
              <wp:anchor distT="0" distB="0" distL="114300" distR="114300" simplePos="0" relativeHeight="251663360" behindDoc="0" locked="0" layoutInCell="1" allowOverlap="1" wp14:anchorId="56226FF3" wp14:editId="022D98D8">
                <wp:simplePos x="0" y="0"/>
                <wp:positionH relativeFrom="column">
                  <wp:posOffset>2540</wp:posOffset>
                </wp:positionH>
                <wp:positionV relativeFrom="paragraph">
                  <wp:posOffset>112091</wp:posOffset>
                </wp:positionV>
                <wp:extent cx="5720080" cy="10160"/>
                <wp:effectExtent l="0" t="0" r="13970" b="27940"/>
                <wp:wrapNone/>
                <wp:docPr id="3" name="Straight Connector 3"/>
                <wp:cNvGraphicFramePr/>
                <a:graphic xmlns:a="http://schemas.openxmlformats.org/drawingml/2006/main">
                  <a:graphicData uri="http://schemas.microsoft.com/office/word/2010/wordprocessingShape">
                    <wps:wsp>
                      <wps:cNvCnPr/>
                      <wps:spPr>
                        <a:xfrm flipV="1">
                          <a:off x="0" y="0"/>
                          <a:ext cx="5720080"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pt,8.85pt" to="450.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3+s3AEAABEEAAAOAAAAZHJzL2Uyb0RvYy54bWysU8Fu3CAQvVfqPyDuWduJmkbWenPYKL1U&#10;7appeyd4WCMBg4CuvX/fAe96o7aq1CoXxMC8x7w3w/p+soYdIESNruPNquYMnMReu33Hv319vLrj&#10;LCbhemHQQcePEPn95u2b9ehbuMYBTQ+BEYmL7eg7PqTk26qKcgAr4go9OLpUGKxIFIZ91QcxErs1&#10;1XVd31Yjht4HlBAjnT7Ml3xT+JUCmT4rFSEx03GqLZU1lPU5r9VmLdp9EH7Q8lSG+I8qrNCOHl2o&#10;HkQS7EfQv1FZLQNGVGkl0VaolJZQNJCapv5FzdMgPBQtZE70i03x9Wjlp8MuMN13/IYzJyy16CkF&#10;ofdDYlt0jgzEwG6yT6OPLaVv3S6couh3IYueVLBMGe2/0wgUG0gYm4rLx8VlmBKTdPjuPTXujpoh&#10;6a6pm9vShWqmyXQ+xPQB0LK86bjRLpsgWnH4GBM9TannlHxsXF4jGt0/amNKkMcHtiawg6DGp6nJ&#10;Agj3IouijKyyrFlI2aWjgZn1CygyhgqeJZWRvHAKKcGlM69xlJ1hiipYgHUp+6/AU36GQhnXfwEv&#10;iPIyurSArXYY/vT6xQo1558dmHVnC56xP5YWF2to7opzpz+SB/tlXOCXn7z5CQAA//8DAFBLAwQU&#10;AAYACAAAACEAkCzzDdwAAAAGAQAADwAAAGRycy9kb3ducmV2LnhtbEyOzU7DMBCE70i8g7VI3KiT&#10;gigNcSqExAGpKqXl0N5ce0kC8TrYThvenuUEx/nRzFcuRteJI4bYelKQTzIQSMbblmoFb9unqzsQ&#10;MWmyuvOECr4xwqI6Pyt1Yf2JXvG4SbXgEYqFVtCk1BdSRtOg03HieyTO3n1wOrEMtbRBn3jcdXKa&#10;ZbfS6Zb4odE9PjZoPjeDU7DLn7/Wpv9Yb1/Mch+WabXCNCh1eTE+3INIOKa/MvziMzpUzHTwA9ko&#10;OgU33GN3NgPB6TzLpyAObMyvQVal/I9f/QAAAP//AwBQSwECLQAUAAYACAAAACEAtoM4kv4AAADh&#10;AQAAEwAAAAAAAAAAAAAAAAAAAAAAW0NvbnRlbnRfVHlwZXNdLnhtbFBLAQItABQABgAIAAAAIQA4&#10;/SH/1gAAAJQBAAALAAAAAAAAAAAAAAAAAC8BAABfcmVscy8ucmVsc1BLAQItABQABgAIAAAAIQA3&#10;i3+s3AEAABEEAAAOAAAAAAAAAAAAAAAAAC4CAABkcnMvZTJvRG9jLnhtbFBLAQItABQABgAIAAAA&#10;IQCQLPMN3AAAAAYBAAAPAAAAAAAAAAAAAAAAADYEAABkcnMvZG93bnJldi54bWxQSwUGAAAAAAQA&#10;BADzAAAAPwUAAAAA&#10;" strokecolor="black [3213]" strokeweight=".5pt">
                <v:stroke joinstyle="miter"/>
              </v:line>
            </w:pict>
          </mc:Fallback>
        </mc:AlternateContent>
      </w:r>
    </w:p>
    <w:p w:rsidR="005966F2" w:rsidRPr="00EF190A" w:rsidRDefault="0010206E" w:rsidP="00827C33">
      <w:pPr>
        <w:rPr>
          <w:rFonts w:cs="Arial-BoldMT"/>
          <w:b/>
          <w:bCs/>
          <w:color w:val="004890"/>
          <w:spacing w:val="-5"/>
          <w:sz w:val="24"/>
          <w:szCs w:val="24"/>
        </w:rPr>
      </w:pPr>
      <w:r w:rsidRPr="00EF190A">
        <w:rPr>
          <w:rFonts w:ascii="Arial" w:hAnsi="Arial" w:cs="Arial-BoldMT"/>
          <w:b/>
          <w:bCs/>
          <w:color w:val="004890"/>
          <w:spacing w:val="-5"/>
          <w:sz w:val="24"/>
          <w:szCs w:val="24"/>
        </w:rPr>
        <w:t xml:space="preserve">Tell </w:t>
      </w:r>
      <w:r w:rsidR="007A0B52" w:rsidRPr="00EF190A">
        <w:rPr>
          <w:rFonts w:ascii="Arial" w:hAnsi="Arial" w:cs="Arial-BoldMT"/>
          <w:b/>
          <w:bCs/>
          <w:color w:val="004890"/>
          <w:spacing w:val="-5"/>
          <w:sz w:val="24"/>
          <w:szCs w:val="24"/>
        </w:rPr>
        <w:t>Rethink Sugary Drink</w:t>
      </w:r>
      <w:r w:rsidRPr="00EF190A">
        <w:rPr>
          <w:rFonts w:ascii="Arial" w:hAnsi="Arial" w:cs="Arial-BoldMT"/>
          <w:b/>
          <w:bCs/>
          <w:color w:val="004890"/>
          <w:spacing w:val="-5"/>
          <w:sz w:val="24"/>
          <w:szCs w:val="24"/>
        </w:rPr>
        <w:t xml:space="preserve"> about </w:t>
      </w:r>
      <w:r w:rsidR="005966F2" w:rsidRPr="00EF190A">
        <w:rPr>
          <w:rFonts w:ascii="Arial" w:hAnsi="Arial" w:cs="Arial-BoldMT"/>
          <w:b/>
          <w:bCs/>
          <w:color w:val="004890"/>
          <w:spacing w:val="-5"/>
          <w:sz w:val="24"/>
          <w:szCs w:val="24"/>
        </w:rPr>
        <w:t xml:space="preserve">your </w:t>
      </w:r>
      <w:r w:rsidRPr="00EF190A">
        <w:rPr>
          <w:rFonts w:ascii="Arial" w:hAnsi="Arial" w:cs="Arial-BoldMT"/>
          <w:b/>
          <w:bCs/>
          <w:color w:val="004890"/>
          <w:spacing w:val="-5"/>
          <w:sz w:val="24"/>
          <w:szCs w:val="24"/>
        </w:rPr>
        <w:t>achievements</w:t>
      </w:r>
    </w:p>
    <w:p w:rsidR="007A17F1" w:rsidRPr="00EF190A" w:rsidRDefault="0010206E" w:rsidP="00827C33">
      <w:pPr>
        <w:rPr>
          <w:rFonts w:ascii="Arial" w:hAnsi="Arial" w:cs="Arial"/>
        </w:rPr>
      </w:pPr>
      <w:r w:rsidRPr="00EF190A">
        <w:rPr>
          <w:rFonts w:ascii="Arial" w:hAnsi="Arial" w:cs="Arial"/>
        </w:rPr>
        <w:t xml:space="preserve">Rethink Sugary Drink is eager to hear how workplaces are helping staff reduce their sugary drink consumption. </w:t>
      </w:r>
      <w:r w:rsidR="005966F2" w:rsidRPr="00EF190A">
        <w:rPr>
          <w:rFonts w:ascii="Arial" w:hAnsi="Arial" w:cs="Arial"/>
        </w:rPr>
        <w:t>Send photos and a brief summary of</w:t>
      </w:r>
      <w:r w:rsidRPr="00EF190A">
        <w:rPr>
          <w:rFonts w:ascii="Arial" w:hAnsi="Arial" w:cs="Arial"/>
        </w:rPr>
        <w:t xml:space="preserve"> your workplace’s achievements </w:t>
      </w:r>
      <w:r w:rsidR="005966F2" w:rsidRPr="00EF190A">
        <w:rPr>
          <w:rFonts w:ascii="Arial" w:hAnsi="Arial" w:cs="Arial"/>
        </w:rPr>
        <w:t xml:space="preserve">to </w:t>
      </w:r>
      <w:hyperlink r:id="rId13" w:history="1">
        <w:r w:rsidR="005966F2" w:rsidRPr="00EF190A">
          <w:rPr>
            <w:rStyle w:val="Hyperlink"/>
            <w:rFonts w:ascii="Arial" w:eastAsia="Calibri" w:hAnsi="Arial" w:cs="Arial"/>
          </w:rPr>
          <w:t>rethinksugarydrink@cancervic.org.au</w:t>
        </w:r>
      </w:hyperlink>
      <w:r w:rsidR="005966F2" w:rsidRPr="00EF190A">
        <w:rPr>
          <w:rFonts w:ascii="Arial" w:hAnsi="Arial" w:cs="Arial"/>
        </w:rPr>
        <w:t xml:space="preserve"> </w:t>
      </w:r>
    </w:p>
    <w:p w:rsidR="00BF6070" w:rsidRPr="00EF190A" w:rsidRDefault="00A2624D" w:rsidP="00827C33">
      <w:pPr>
        <w:spacing w:before="100" w:beforeAutospacing="1" w:after="100" w:afterAutospacing="1" w:line="240" w:lineRule="auto"/>
        <w:outlineLvl w:val="0"/>
        <w:rPr>
          <w:rFonts w:cs="Arial-BoldMT"/>
          <w:b/>
          <w:bCs/>
          <w:color w:val="004890"/>
          <w:spacing w:val="-5"/>
          <w:sz w:val="24"/>
          <w:szCs w:val="24"/>
        </w:rPr>
      </w:pPr>
      <w:r w:rsidRPr="00EF190A">
        <w:rPr>
          <w:rFonts w:ascii="Arial" w:hAnsi="Arial" w:cs="Arial-BoldMT"/>
          <w:b/>
          <w:bCs/>
          <w:color w:val="004890"/>
          <w:spacing w:val="-5"/>
          <w:sz w:val="24"/>
          <w:szCs w:val="24"/>
        </w:rPr>
        <w:t>For more information</w:t>
      </w:r>
    </w:p>
    <w:p w:rsidR="00BF6070" w:rsidRPr="00EF190A" w:rsidRDefault="008A25AF" w:rsidP="00827C33">
      <w:pPr>
        <w:pStyle w:val="ListParagraph"/>
        <w:numPr>
          <w:ilvl w:val="0"/>
          <w:numId w:val="5"/>
        </w:numPr>
        <w:rPr>
          <w:rFonts w:cs="Arial"/>
        </w:rPr>
      </w:pPr>
      <w:r w:rsidRPr="00EF190A">
        <w:rPr>
          <w:rFonts w:cs="Arial"/>
        </w:rPr>
        <w:t>For</w:t>
      </w:r>
      <w:r w:rsidR="000865C3" w:rsidRPr="00EF190A">
        <w:rPr>
          <w:rFonts w:cs="Arial"/>
        </w:rPr>
        <w:t xml:space="preserve"> the</w:t>
      </w:r>
      <w:r w:rsidRPr="00EF190A">
        <w:rPr>
          <w:rFonts w:cs="Arial"/>
        </w:rPr>
        <w:t xml:space="preserve"> latest sugary drink consumption data</w:t>
      </w:r>
      <w:r w:rsidR="00BF6070" w:rsidRPr="00EF190A">
        <w:rPr>
          <w:rFonts w:cs="Arial"/>
        </w:rPr>
        <w:t>, research, case studies and other key information</w:t>
      </w:r>
      <w:r w:rsidR="00EF3DFB" w:rsidRPr="00EF190A">
        <w:rPr>
          <w:rFonts w:cs="Arial"/>
        </w:rPr>
        <w:t xml:space="preserve"> and resources</w:t>
      </w:r>
      <w:r w:rsidRPr="00EF190A">
        <w:rPr>
          <w:rFonts w:cs="Arial"/>
        </w:rPr>
        <w:t>, visit</w:t>
      </w:r>
      <w:r w:rsidR="00BF6070" w:rsidRPr="00EF190A">
        <w:rPr>
          <w:rFonts w:cs="Arial"/>
        </w:rPr>
        <w:t xml:space="preserve"> the </w:t>
      </w:r>
      <w:hyperlink r:id="rId14" w:history="1">
        <w:r w:rsidR="00BF6070" w:rsidRPr="00EF190A">
          <w:rPr>
            <w:rStyle w:val="Hyperlink"/>
            <w:rFonts w:cs="Arial"/>
          </w:rPr>
          <w:t>For Professionals</w:t>
        </w:r>
      </w:hyperlink>
      <w:r w:rsidR="00BF6070" w:rsidRPr="00EF190A">
        <w:rPr>
          <w:rFonts w:cs="Arial"/>
        </w:rPr>
        <w:t xml:space="preserve"> page on the Rethink Sugary Drink website</w:t>
      </w:r>
      <w:r w:rsidR="000865C3" w:rsidRPr="00EF190A">
        <w:rPr>
          <w:rFonts w:cs="Arial"/>
        </w:rPr>
        <w:t>.</w:t>
      </w:r>
      <w:r w:rsidR="00BF6070" w:rsidRPr="00EF190A">
        <w:rPr>
          <w:rFonts w:cs="Arial"/>
        </w:rPr>
        <w:t xml:space="preserve"> </w:t>
      </w:r>
    </w:p>
    <w:p w:rsidR="00B35DFB" w:rsidRPr="00EF190A" w:rsidRDefault="001C7A76" w:rsidP="00EF190A">
      <w:pPr>
        <w:pStyle w:val="ListParagraph"/>
        <w:numPr>
          <w:ilvl w:val="0"/>
          <w:numId w:val="5"/>
        </w:numPr>
        <w:rPr>
          <w:rFonts w:cs="Arial"/>
        </w:rPr>
      </w:pPr>
      <w:r>
        <w:rPr>
          <w:rFonts w:cs="Arial"/>
        </w:rPr>
        <w:t>To l</w:t>
      </w:r>
      <w:r w:rsidR="008A25AF" w:rsidRPr="00EF190A">
        <w:rPr>
          <w:rFonts w:cs="Arial"/>
        </w:rPr>
        <w:t xml:space="preserve">earn more about the health impacts </w:t>
      </w:r>
      <w:r w:rsidR="00EF3DFB" w:rsidRPr="00EF190A">
        <w:rPr>
          <w:rFonts w:cs="Arial"/>
        </w:rPr>
        <w:t>of</w:t>
      </w:r>
      <w:r w:rsidR="008A25AF" w:rsidRPr="00EF190A">
        <w:rPr>
          <w:rFonts w:cs="Arial"/>
        </w:rPr>
        <w:t xml:space="preserve"> regular </w:t>
      </w:r>
      <w:r w:rsidR="00FF266F" w:rsidRPr="00EF190A">
        <w:rPr>
          <w:rFonts w:cs="Arial"/>
        </w:rPr>
        <w:t xml:space="preserve">sugary drink </w:t>
      </w:r>
      <w:r w:rsidR="00EF3DFB" w:rsidRPr="00EF190A">
        <w:rPr>
          <w:rFonts w:cs="Arial"/>
        </w:rPr>
        <w:t>consumption</w:t>
      </w:r>
      <w:r>
        <w:rPr>
          <w:rFonts w:cs="Arial"/>
        </w:rPr>
        <w:t>, visit</w:t>
      </w:r>
      <w:r w:rsidR="00EF3DFB" w:rsidRPr="00EF190A">
        <w:rPr>
          <w:rFonts w:cs="Arial"/>
        </w:rPr>
        <w:t xml:space="preserve"> the</w:t>
      </w:r>
      <w:r w:rsidR="008A25AF" w:rsidRPr="00EF190A">
        <w:rPr>
          <w:rFonts w:cs="Arial"/>
        </w:rPr>
        <w:t xml:space="preserve"> </w:t>
      </w:r>
      <w:hyperlink r:id="rId15" w:history="1">
        <w:r w:rsidR="008A25AF" w:rsidRPr="00EF190A">
          <w:rPr>
            <w:rStyle w:val="Hyperlink"/>
            <w:rFonts w:cs="Arial"/>
          </w:rPr>
          <w:t>Facts</w:t>
        </w:r>
      </w:hyperlink>
      <w:r w:rsidR="008A25AF" w:rsidRPr="00EF190A">
        <w:rPr>
          <w:rFonts w:cs="Arial"/>
        </w:rPr>
        <w:t xml:space="preserve"> page on </w:t>
      </w:r>
      <w:r w:rsidR="004E0695" w:rsidRPr="00EF190A">
        <w:rPr>
          <w:rFonts w:cs="Arial"/>
        </w:rPr>
        <w:t>the Rethink Sugary Drink</w:t>
      </w:r>
      <w:r w:rsidR="008A25AF" w:rsidRPr="00EF190A">
        <w:rPr>
          <w:rFonts w:cs="Arial"/>
        </w:rPr>
        <w:t xml:space="preserve"> website</w:t>
      </w:r>
      <w:r w:rsidR="000865C3" w:rsidRPr="00EF190A">
        <w:rPr>
          <w:rFonts w:cs="Arial"/>
        </w:rPr>
        <w:t>.</w:t>
      </w:r>
      <w:r w:rsidR="008A25AF" w:rsidRPr="00EF190A">
        <w:rPr>
          <w:rFonts w:cs="Arial"/>
        </w:rPr>
        <w:t xml:space="preserve"> </w:t>
      </w:r>
    </w:p>
    <w:sectPr w:rsidR="00B35DFB" w:rsidRPr="00EF190A" w:rsidSect="003A04FA">
      <w:pgSz w:w="11906" w:h="16838" w:code="9"/>
      <w:pgMar w:top="1418" w:right="1418" w:bottom="1134" w:left="1276"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9E1" w:rsidRDefault="00DF79E1" w:rsidP="00B35DFB">
      <w:pPr>
        <w:spacing w:after="0" w:line="240" w:lineRule="auto"/>
      </w:pPr>
      <w:r>
        <w:separator/>
      </w:r>
    </w:p>
  </w:endnote>
  <w:endnote w:type="continuationSeparator" w:id="0">
    <w:p w:rsidR="00DF79E1" w:rsidRDefault="00DF79E1" w:rsidP="00B35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Arial-BoldMT">
    <w:charset w:val="00"/>
    <w:family w:val="auto"/>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9E1" w:rsidRDefault="00DF79E1" w:rsidP="00B35DFB">
      <w:pPr>
        <w:spacing w:after="0" w:line="240" w:lineRule="auto"/>
      </w:pPr>
      <w:r>
        <w:separator/>
      </w:r>
    </w:p>
  </w:footnote>
  <w:footnote w:type="continuationSeparator" w:id="0">
    <w:p w:rsidR="00DF79E1" w:rsidRDefault="00DF79E1" w:rsidP="00B35D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8E4"/>
    <w:multiLevelType w:val="hybridMultilevel"/>
    <w:tmpl w:val="BF6AB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D21913"/>
    <w:multiLevelType w:val="multilevel"/>
    <w:tmpl w:val="23A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A5503"/>
    <w:multiLevelType w:val="hybridMultilevel"/>
    <w:tmpl w:val="4EF214F4"/>
    <w:lvl w:ilvl="0" w:tplc="4C9C552C">
      <w:start w:val="1"/>
      <w:numFmt w:val="bullet"/>
      <w:lvlText w:val="•"/>
      <w:lvlJc w:val="left"/>
      <w:pPr>
        <w:tabs>
          <w:tab w:val="num" w:pos="720"/>
        </w:tabs>
        <w:ind w:left="720" w:hanging="360"/>
      </w:pPr>
      <w:rPr>
        <w:rFonts w:ascii="Arial" w:hAnsi="Arial" w:hint="default"/>
      </w:rPr>
    </w:lvl>
    <w:lvl w:ilvl="1" w:tplc="034836D2" w:tentative="1">
      <w:start w:val="1"/>
      <w:numFmt w:val="bullet"/>
      <w:lvlText w:val="•"/>
      <w:lvlJc w:val="left"/>
      <w:pPr>
        <w:tabs>
          <w:tab w:val="num" w:pos="1440"/>
        </w:tabs>
        <w:ind w:left="1440" w:hanging="360"/>
      </w:pPr>
      <w:rPr>
        <w:rFonts w:ascii="Arial" w:hAnsi="Arial" w:hint="default"/>
      </w:rPr>
    </w:lvl>
    <w:lvl w:ilvl="2" w:tplc="841A763A" w:tentative="1">
      <w:start w:val="1"/>
      <w:numFmt w:val="bullet"/>
      <w:lvlText w:val="•"/>
      <w:lvlJc w:val="left"/>
      <w:pPr>
        <w:tabs>
          <w:tab w:val="num" w:pos="2160"/>
        </w:tabs>
        <w:ind w:left="2160" w:hanging="360"/>
      </w:pPr>
      <w:rPr>
        <w:rFonts w:ascii="Arial" w:hAnsi="Arial" w:hint="default"/>
      </w:rPr>
    </w:lvl>
    <w:lvl w:ilvl="3" w:tplc="0A3E3EA6" w:tentative="1">
      <w:start w:val="1"/>
      <w:numFmt w:val="bullet"/>
      <w:lvlText w:val="•"/>
      <w:lvlJc w:val="left"/>
      <w:pPr>
        <w:tabs>
          <w:tab w:val="num" w:pos="2880"/>
        </w:tabs>
        <w:ind w:left="2880" w:hanging="360"/>
      </w:pPr>
      <w:rPr>
        <w:rFonts w:ascii="Arial" w:hAnsi="Arial" w:hint="default"/>
      </w:rPr>
    </w:lvl>
    <w:lvl w:ilvl="4" w:tplc="B5F032D0" w:tentative="1">
      <w:start w:val="1"/>
      <w:numFmt w:val="bullet"/>
      <w:lvlText w:val="•"/>
      <w:lvlJc w:val="left"/>
      <w:pPr>
        <w:tabs>
          <w:tab w:val="num" w:pos="3600"/>
        </w:tabs>
        <w:ind w:left="3600" w:hanging="360"/>
      </w:pPr>
      <w:rPr>
        <w:rFonts w:ascii="Arial" w:hAnsi="Arial" w:hint="default"/>
      </w:rPr>
    </w:lvl>
    <w:lvl w:ilvl="5" w:tplc="E3642AA6" w:tentative="1">
      <w:start w:val="1"/>
      <w:numFmt w:val="bullet"/>
      <w:lvlText w:val="•"/>
      <w:lvlJc w:val="left"/>
      <w:pPr>
        <w:tabs>
          <w:tab w:val="num" w:pos="4320"/>
        </w:tabs>
        <w:ind w:left="4320" w:hanging="360"/>
      </w:pPr>
      <w:rPr>
        <w:rFonts w:ascii="Arial" w:hAnsi="Arial" w:hint="default"/>
      </w:rPr>
    </w:lvl>
    <w:lvl w:ilvl="6" w:tplc="9BE293BC" w:tentative="1">
      <w:start w:val="1"/>
      <w:numFmt w:val="bullet"/>
      <w:lvlText w:val="•"/>
      <w:lvlJc w:val="left"/>
      <w:pPr>
        <w:tabs>
          <w:tab w:val="num" w:pos="5040"/>
        </w:tabs>
        <w:ind w:left="5040" w:hanging="360"/>
      </w:pPr>
      <w:rPr>
        <w:rFonts w:ascii="Arial" w:hAnsi="Arial" w:hint="default"/>
      </w:rPr>
    </w:lvl>
    <w:lvl w:ilvl="7" w:tplc="1DC0A7F0" w:tentative="1">
      <w:start w:val="1"/>
      <w:numFmt w:val="bullet"/>
      <w:lvlText w:val="•"/>
      <w:lvlJc w:val="left"/>
      <w:pPr>
        <w:tabs>
          <w:tab w:val="num" w:pos="5760"/>
        </w:tabs>
        <w:ind w:left="5760" w:hanging="360"/>
      </w:pPr>
      <w:rPr>
        <w:rFonts w:ascii="Arial" w:hAnsi="Arial" w:hint="default"/>
      </w:rPr>
    </w:lvl>
    <w:lvl w:ilvl="8" w:tplc="252A30C4" w:tentative="1">
      <w:start w:val="1"/>
      <w:numFmt w:val="bullet"/>
      <w:lvlText w:val="•"/>
      <w:lvlJc w:val="left"/>
      <w:pPr>
        <w:tabs>
          <w:tab w:val="num" w:pos="6480"/>
        </w:tabs>
        <w:ind w:left="6480" w:hanging="360"/>
      </w:pPr>
      <w:rPr>
        <w:rFonts w:ascii="Arial" w:hAnsi="Arial" w:hint="default"/>
      </w:rPr>
    </w:lvl>
  </w:abstractNum>
  <w:abstractNum w:abstractNumId="3">
    <w:nsid w:val="5EDB35D7"/>
    <w:multiLevelType w:val="hybridMultilevel"/>
    <w:tmpl w:val="4AFC0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0321FCA"/>
    <w:multiLevelType w:val="multilevel"/>
    <w:tmpl w:val="5B08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2053AE"/>
    <w:multiLevelType w:val="multilevel"/>
    <w:tmpl w:val="1C7651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73BD6FE4"/>
    <w:multiLevelType w:val="hybridMultilevel"/>
    <w:tmpl w:val="9CA8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3568F9"/>
    <w:multiLevelType w:val="hybridMultilevel"/>
    <w:tmpl w:val="EB92CDFE"/>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8">
    <w:nsid w:val="7C423526"/>
    <w:multiLevelType w:val="hybridMultilevel"/>
    <w:tmpl w:val="4C9EC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6"/>
  </w:num>
  <w:num w:numId="6">
    <w:abstractNumId w:val="2"/>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DFB"/>
    <w:rsid w:val="000252F9"/>
    <w:rsid w:val="000865C3"/>
    <w:rsid w:val="0010206E"/>
    <w:rsid w:val="00112161"/>
    <w:rsid w:val="0011366F"/>
    <w:rsid w:val="00163345"/>
    <w:rsid w:val="00183598"/>
    <w:rsid w:val="00187021"/>
    <w:rsid w:val="00191EE7"/>
    <w:rsid w:val="001B13EF"/>
    <w:rsid w:val="001B6696"/>
    <w:rsid w:val="001C7A76"/>
    <w:rsid w:val="001F675E"/>
    <w:rsid w:val="001F7FE9"/>
    <w:rsid w:val="00203EE7"/>
    <w:rsid w:val="00204C1A"/>
    <w:rsid w:val="00311D84"/>
    <w:rsid w:val="00313541"/>
    <w:rsid w:val="00380CB2"/>
    <w:rsid w:val="003878AD"/>
    <w:rsid w:val="003A04FA"/>
    <w:rsid w:val="003A0594"/>
    <w:rsid w:val="003B5AE1"/>
    <w:rsid w:val="003F7C84"/>
    <w:rsid w:val="00410AEE"/>
    <w:rsid w:val="00421DDB"/>
    <w:rsid w:val="00456895"/>
    <w:rsid w:val="00466750"/>
    <w:rsid w:val="004E0695"/>
    <w:rsid w:val="004F13F0"/>
    <w:rsid w:val="00533894"/>
    <w:rsid w:val="00543A0F"/>
    <w:rsid w:val="00557EF0"/>
    <w:rsid w:val="005942F4"/>
    <w:rsid w:val="005966F2"/>
    <w:rsid w:val="00596C19"/>
    <w:rsid w:val="005C47D0"/>
    <w:rsid w:val="0063536E"/>
    <w:rsid w:val="00656F69"/>
    <w:rsid w:val="006A1CEE"/>
    <w:rsid w:val="007017CC"/>
    <w:rsid w:val="00785F88"/>
    <w:rsid w:val="007A0B52"/>
    <w:rsid w:val="007A17F1"/>
    <w:rsid w:val="007D3F32"/>
    <w:rsid w:val="007F193B"/>
    <w:rsid w:val="007F5318"/>
    <w:rsid w:val="00827C33"/>
    <w:rsid w:val="0083284A"/>
    <w:rsid w:val="0084577C"/>
    <w:rsid w:val="0085458E"/>
    <w:rsid w:val="0089751A"/>
    <w:rsid w:val="008A25AF"/>
    <w:rsid w:val="008F5E6E"/>
    <w:rsid w:val="009312D7"/>
    <w:rsid w:val="009656FB"/>
    <w:rsid w:val="00985081"/>
    <w:rsid w:val="00992491"/>
    <w:rsid w:val="009C0A7A"/>
    <w:rsid w:val="009D74CA"/>
    <w:rsid w:val="009F2A1F"/>
    <w:rsid w:val="00A070D2"/>
    <w:rsid w:val="00A075AB"/>
    <w:rsid w:val="00A2624D"/>
    <w:rsid w:val="00A3364C"/>
    <w:rsid w:val="00A338AE"/>
    <w:rsid w:val="00A759A1"/>
    <w:rsid w:val="00A76493"/>
    <w:rsid w:val="00AD6042"/>
    <w:rsid w:val="00AF1580"/>
    <w:rsid w:val="00B35DFB"/>
    <w:rsid w:val="00B3755C"/>
    <w:rsid w:val="00B76E51"/>
    <w:rsid w:val="00B77AC4"/>
    <w:rsid w:val="00BD7D80"/>
    <w:rsid w:val="00BE33A4"/>
    <w:rsid w:val="00BF6024"/>
    <w:rsid w:val="00BF6070"/>
    <w:rsid w:val="00C221D1"/>
    <w:rsid w:val="00C4118C"/>
    <w:rsid w:val="00CE4132"/>
    <w:rsid w:val="00D007DD"/>
    <w:rsid w:val="00D03443"/>
    <w:rsid w:val="00D0349F"/>
    <w:rsid w:val="00D04D20"/>
    <w:rsid w:val="00D15C6F"/>
    <w:rsid w:val="00D162C5"/>
    <w:rsid w:val="00D71789"/>
    <w:rsid w:val="00D81303"/>
    <w:rsid w:val="00DD3E99"/>
    <w:rsid w:val="00DE557C"/>
    <w:rsid w:val="00DF79E1"/>
    <w:rsid w:val="00E21243"/>
    <w:rsid w:val="00E33AF6"/>
    <w:rsid w:val="00E63411"/>
    <w:rsid w:val="00EF190A"/>
    <w:rsid w:val="00EF21E9"/>
    <w:rsid w:val="00EF3DFB"/>
    <w:rsid w:val="00F050A1"/>
    <w:rsid w:val="00F474CC"/>
    <w:rsid w:val="00FF2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DFB"/>
  </w:style>
  <w:style w:type="paragraph" w:styleId="Footer">
    <w:name w:val="footer"/>
    <w:basedOn w:val="Normal"/>
    <w:link w:val="FooterChar"/>
    <w:uiPriority w:val="99"/>
    <w:unhideWhenUsed/>
    <w:rsid w:val="00B3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DFB"/>
  </w:style>
  <w:style w:type="paragraph" w:customStyle="1" w:styleId="Normal1">
    <w:name w:val="Normal1"/>
    <w:basedOn w:val="Normal"/>
    <w:rsid w:val="005C47D0"/>
    <w:pPr>
      <w:spacing w:before="100" w:beforeAutospacing="1" w:after="100" w:afterAutospacing="1" w:line="240" w:lineRule="auto"/>
    </w:pPr>
    <w:rPr>
      <w:rFonts w:ascii="Times New Roman" w:eastAsia="PMingLiU" w:hAnsi="Times New Roman" w:cs="Times New Roman"/>
      <w:sz w:val="24"/>
      <w:szCs w:val="24"/>
      <w:lang w:eastAsia="zh-TW"/>
    </w:rPr>
  </w:style>
  <w:style w:type="character" w:customStyle="1" w:styleId="textchar">
    <w:name w:val="text__char"/>
    <w:basedOn w:val="DefaultParagraphFont"/>
    <w:rsid w:val="005C47D0"/>
  </w:style>
  <w:style w:type="paragraph" w:styleId="ListParagraph">
    <w:name w:val="List Paragraph"/>
    <w:basedOn w:val="Normal"/>
    <w:uiPriority w:val="34"/>
    <w:qFormat/>
    <w:rsid w:val="0089751A"/>
    <w:pPr>
      <w:spacing w:after="200" w:line="276" w:lineRule="auto"/>
      <w:ind w:left="720"/>
      <w:contextualSpacing/>
    </w:pPr>
    <w:rPr>
      <w:rFonts w:ascii="Arial" w:eastAsia="Calibri" w:hAnsi="Arial" w:cs="Times New Roman"/>
    </w:rPr>
  </w:style>
  <w:style w:type="paragraph" w:styleId="BalloonText">
    <w:name w:val="Balloon Text"/>
    <w:basedOn w:val="Normal"/>
    <w:link w:val="BalloonTextChar"/>
    <w:uiPriority w:val="99"/>
    <w:semiHidden/>
    <w:unhideWhenUsed/>
    <w:rsid w:val="008F5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E6E"/>
    <w:rPr>
      <w:rFonts w:ascii="Segoe UI" w:hAnsi="Segoe UI" w:cs="Segoe UI"/>
      <w:sz w:val="18"/>
      <w:szCs w:val="18"/>
    </w:rPr>
  </w:style>
  <w:style w:type="character" w:styleId="Hyperlink">
    <w:name w:val="Hyperlink"/>
    <w:basedOn w:val="DefaultParagraphFont"/>
    <w:uiPriority w:val="99"/>
    <w:unhideWhenUsed/>
    <w:rsid w:val="00BF6070"/>
    <w:rPr>
      <w:color w:val="0563C1" w:themeColor="hyperlink"/>
      <w:u w:val="single"/>
    </w:rPr>
  </w:style>
  <w:style w:type="character" w:styleId="CommentReference">
    <w:name w:val="annotation reference"/>
    <w:basedOn w:val="DefaultParagraphFont"/>
    <w:uiPriority w:val="99"/>
    <w:semiHidden/>
    <w:unhideWhenUsed/>
    <w:rsid w:val="007F5318"/>
    <w:rPr>
      <w:sz w:val="16"/>
      <w:szCs w:val="16"/>
    </w:rPr>
  </w:style>
  <w:style w:type="paragraph" w:styleId="CommentText">
    <w:name w:val="annotation text"/>
    <w:basedOn w:val="Normal"/>
    <w:link w:val="CommentTextChar"/>
    <w:uiPriority w:val="99"/>
    <w:semiHidden/>
    <w:unhideWhenUsed/>
    <w:rsid w:val="007F5318"/>
    <w:pPr>
      <w:spacing w:line="240" w:lineRule="auto"/>
    </w:pPr>
    <w:rPr>
      <w:sz w:val="20"/>
      <w:szCs w:val="20"/>
    </w:rPr>
  </w:style>
  <w:style w:type="character" w:customStyle="1" w:styleId="CommentTextChar">
    <w:name w:val="Comment Text Char"/>
    <w:basedOn w:val="DefaultParagraphFont"/>
    <w:link w:val="CommentText"/>
    <w:uiPriority w:val="99"/>
    <w:semiHidden/>
    <w:rsid w:val="007F5318"/>
    <w:rPr>
      <w:sz w:val="20"/>
      <w:szCs w:val="20"/>
    </w:rPr>
  </w:style>
  <w:style w:type="paragraph" w:styleId="CommentSubject">
    <w:name w:val="annotation subject"/>
    <w:basedOn w:val="CommentText"/>
    <w:next w:val="CommentText"/>
    <w:link w:val="CommentSubjectChar"/>
    <w:uiPriority w:val="99"/>
    <w:semiHidden/>
    <w:unhideWhenUsed/>
    <w:rsid w:val="007F5318"/>
    <w:rPr>
      <w:b/>
      <w:bCs/>
    </w:rPr>
  </w:style>
  <w:style w:type="character" w:customStyle="1" w:styleId="CommentSubjectChar">
    <w:name w:val="Comment Subject Char"/>
    <w:basedOn w:val="CommentTextChar"/>
    <w:link w:val="CommentSubject"/>
    <w:uiPriority w:val="99"/>
    <w:semiHidden/>
    <w:rsid w:val="007F53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DFB"/>
  </w:style>
  <w:style w:type="paragraph" w:styleId="Footer">
    <w:name w:val="footer"/>
    <w:basedOn w:val="Normal"/>
    <w:link w:val="FooterChar"/>
    <w:uiPriority w:val="99"/>
    <w:unhideWhenUsed/>
    <w:rsid w:val="00B3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DFB"/>
  </w:style>
  <w:style w:type="paragraph" w:customStyle="1" w:styleId="Normal1">
    <w:name w:val="Normal1"/>
    <w:basedOn w:val="Normal"/>
    <w:rsid w:val="005C47D0"/>
    <w:pPr>
      <w:spacing w:before="100" w:beforeAutospacing="1" w:after="100" w:afterAutospacing="1" w:line="240" w:lineRule="auto"/>
    </w:pPr>
    <w:rPr>
      <w:rFonts w:ascii="Times New Roman" w:eastAsia="PMingLiU" w:hAnsi="Times New Roman" w:cs="Times New Roman"/>
      <w:sz w:val="24"/>
      <w:szCs w:val="24"/>
      <w:lang w:eastAsia="zh-TW"/>
    </w:rPr>
  </w:style>
  <w:style w:type="character" w:customStyle="1" w:styleId="textchar">
    <w:name w:val="text__char"/>
    <w:basedOn w:val="DefaultParagraphFont"/>
    <w:rsid w:val="005C47D0"/>
  </w:style>
  <w:style w:type="paragraph" w:styleId="ListParagraph">
    <w:name w:val="List Paragraph"/>
    <w:basedOn w:val="Normal"/>
    <w:uiPriority w:val="34"/>
    <w:qFormat/>
    <w:rsid w:val="0089751A"/>
    <w:pPr>
      <w:spacing w:after="200" w:line="276" w:lineRule="auto"/>
      <w:ind w:left="720"/>
      <w:contextualSpacing/>
    </w:pPr>
    <w:rPr>
      <w:rFonts w:ascii="Arial" w:eastAsia="Calibri" w:hAnsi="Arial" w:cs="Times New Roman"/>
    </w:rPr>
  </w:style>
  <w:style w:type="paragraph" w:styleId="BalloonText">
    <w:name w:val="Balloon Text"/>
    <w:basedOn w:val="Normal"/>
    <w:link w:val="BalloonTextChar"/>
    <w:uiPriority w:val="99"/>
    <w:semiHidden/>
    <w:unhideWhenUsed/>
    <w:rsid w:val="008F5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E6E"/>
    <w:rPr>
      <w:rFonts w:ascii="Segoe UI" w:hAnsi="Segoe UI" w:cs="Segoe UI"/>
      <w:sz w:val="18"/>
      <w:szCs w:val="18"/>
    </w:rPr>
  </w:style>
  <w:style w:type="character" w:styleId="Hyperlink">
    <w:name w:val="Hyperlink"/>
    <w:basedOn w:val="DefaultParagraphFont"/>
    <w:uiPriority w:val="99"/>
    <w:unhideWhenUsed/>
    <w:rsid w:val="00BF6070"/>
    <w:rPr>
      <w:color w:val="0563C1" w:themeColor="hyperlink"/>
      <w:u w:val="single"/>
    </w:rPr>
  </w:style>
  <w:style w:type="character" w:styleId="CommentReference">
    <w:name w:val="annotation reference"/>
    <w:basedOn w:val="DefaultParagraphFont"/>
    <w:uiPriority w:val="99"/>
    <w:semiHidden/>
    <w:unhideWhenUsed/>
    <w:rsid w:val="007F5318"/>
    <w:rPr>
      <w:sz w:val="16"/>
      <w:szCs w:val="16"/>
    </w:rPr>
  </w:style>
  <w:style w:type="paragraph" w:styleId="CommentText">
    <w:name w:val="annotation text"/>
    <w:basedOn w:val="Normal"/>
    <w:link w:val="CommentTextChar"/>
    <w:uiPriority w:val="99"/>
    <w:semiHidden/>
    <w:unhideWhenUsed/>
    <w:rsid w:val="007F5318"/>
    <w:pPr>
      <w:spacing w:line="240" w:lineRule="auto"/>
    </w:pPr>
    <w:rPr>
      <w:sz w:val="20"/>
      <w:szCs w:val="20"/>
    </w:rPr>
  </w:style>
  <w:style w:type="character" w:customStyle="1" w:styleId="CommentTextChar">
    <w:name w:val="Comment Text Char"/>
    <w:basedOn w:val="DefaultParagraphFont"/>
    <w:link w:val="CommentText"/>
    <w:uiPriority w:val="99"/>
    <w:semiHidden/>
    <w:rsid w:val="007F5318"/>
    <w:rPr>
      <w:sz w:val="20"/>
      <w:szCs w:val="20"/>
    </w:rPr>
  </w:style>
  <w:style w:type="paragraph" w:styleId="CommentSubject">
    <w:name w:val="annotation subject"/>
    <w:basedOn w:val="CommentText"/>
    <w:next w:val="CommentText"/>
    <w:link w:val="CommentSubjectChar"/>
    <w:uiPriority w:val="99"/>
    <w:semiHidden/>
    <w:unhideWhenUsed/>
    <w:rsid w:val="007F5318"/>
    <w:rPr>
      <w:b/>
      <w:bCs/>
    </w:rPr>
  </w:style>
  <w:style w:type="character" w:customStyle="1" w:styleId="CommentSubjectChar">
    <w:name w:val="Comment Subject Char"/>
    <w:basedOn w:val="CommentTextChar"/>
    <w:link w:val="CommentSubject"/>
    <w:uiPriority w:val="99"/>
    <w:semiHidden/>
    <w:rsid w:val="007F53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0318">
      <w:bodyDiv w:val="1"/>
      <w:marLeft w:val="0"/>
      <w:marRight w:val="0"/>
      <w:marTop w:val="0"/>
      <w:marBottom w:val="0"/>
      <w:divBdr>
        <w:top w:val="none" w:sz="0" w:space="0" w:color="auto"/>
        <w:left w:val="none" w:sz="0" w:space="0" w:color="auto"/>
        <w:bottom w:val="none" w:sz="0" w:space="0" w:color="auto"/>
        <w:right w:val="none" w:sz="0" w:space="0" w:color="auto"/>
      </w:divBdr>
      <w:divsChild>
        <w:div w:id="152649801">
          <w:marLeft w:val="547"/>
          <w:marRight w:val="0"/>
          <w:marTop w:val="0"/>
          <w:marBottom w:val="240"/>
          <w:divBdr>
            <w:top w:val="none" w:sz="0" w:space="0" w:color="auto"/>
            <w:left w:val="none" w:sz="0" w:space="0" w:color="auto"/>
            <w:bottom w:val="none" w:sz="0" w:space="0" w:color="auto"/>
            <w:right w:val="none" w:sz="0" w:space="0" w:color="auto"/>
          </w:divBdr>
        </w:div>
        <w:div w:id="1106772508">
          <w:marLeft w:val="547"/>
          <w:marRight w:val="0"/>
          <w:marTop w:val="0"/>
          <w:marBottom w:val="240"/>
          <w:divBdr>
            <w:top w:val="none" w:sz="0" w:space="0" w:color="auto"/>
            <w:left w:val="none" w:sz="0" w:space="0" w:color="auto"/>
            <w:bottom w:val="none" w:sz="0" w:space="0" w:color="auto"/>
            <w:right w:val="none" w:sz="0" w:space="0" w:color="auto"/>
          </w:divBdr>
        </w:div>
        <w:div w:id="356082829">
          <w:marLeft w:val="547"/>
          <w:marRight w:val="0"/>
          <w:marTop w:val="0"/>
          <w:marBottom w:val="240"/>
          <w:divBdr>
            <w:top w:val="none" w:sz="0" w:space="0" w:color="auto"/>
            <w:left w:val="none" w:sz="0" w:space="0" w:color="auto"/>
            <w:bottom w:val="none" w:sz="0" w:space="0" w:color="auto"/>
            <w:right w:val="none" w:sz="0" w:space="0" w:color="auto"/>
          </w:divBdr>
        </w:div>
      </w:divsChild>
    </w:div>
    <w:div w:id="459029968">
      <w:bodyDiv w:val="1"/>
      <w:marLeft w:val="0"/>
      <w:marRight w:val="0"/>
      <w:marTop w:val="0"/>
      <w:marBottom w:val="0"/>
      <w:divBdr>
        <w:top w:val="none" w:sz="0" w:space="0" w:color="auto"/>
        <w:left w:val="none" w:sz="0" w:space="0" w:color="auto"/>
        <w:bottom w:val="none" w:sz="0" w:space="0" w:color="auto"/>
        <w:right w:val="none" w:sz="0" w:space="0" w:color="auto"/>
      </w:divBdr>
      <w:divsChild>
        <w:div w:id="920411360">
          <w:marLeft w:val="547"/>
          <w:marRight w:val="0"/>
          <w:marTop w:val="115"/>
          <w:marBottom w:val="0"/>
          <w:divBdr>
            <w:top w:val="none" w:sz="0" w:space="0" w:color="auto"/>
            <w:left w:val="none" w:sz="0" w:space="0" w:color="auto"/>
            <w:bottom w:val="none" w:sz="0" w:space="0" w:color="auto"/>
            <w:right w:val="none" w:sz="0" w:space="0" w:color="auto"/>
          </w:divBdr>
        </w:div>
      </w:divsChild>
    </w:div>
    <w:div w:id="662439980">
      <w:bodyDiv w:val="1"/>
      <w:marLeft w:val="0"/>
      <w:marRight w:val="0"/>
      <w:marTop w:val="0"/>
      <w:marBottom w:val="0"/>
      <w:divBdr>
        <w:top w:val="none" w:sz="0" w:space="0" w:color="auto"/>
        <w:left w:val="none" w:sz="0" w:space="0" w:color="auto"/>
        <w:bottom w:val="none" w:sz="0" w:space="0" w:color="auto"/>
        <w:right w:val="none" w:sz="0" w:space="0" w:color="auto"/>
      </w:divBdr>
      <w:divsChild>
        <w:div w:id="1331132576">
          <w:marLeft w:val="547"/>
          <w:marRight w:val="0"/>
          <w:marTop w:val="96"/>
          <w:marBottom w:val="120"/>
          <w:divBdr>
            <w:top w:val="none" w:sz="0" w:space="0" w:color="auto"/>
            <w:left w:val="none" w:sz="0" w:space="0" w:color="auto"/>
            <w:bottom w:val="none" w:sz="0" w:space="0" w:color="auto"/>
            <w:right w:val="none" w:sz="0" w:space="0" w:color="auto"/>
          </w:divBdr>
        </w:div>
        <w:div w:id="1495611428">
          <w:marLeft w:val="547"/>
          <w:marRight w:val="0"/>
          <w:marTop w:val="96"/>
          <w:marBottom w:val="120"/>
          <w:divBdr>
            <w:top w:val="none" w:sz="0" w:space="0" w:color="auto"/>
            <w:left w:val="none" w:sz="0" w:space="0" w:color="auto"/>
            <w:bottom w:val="none" w:sz="0" w:space="0" w:color="auto"/>
            <w:right w:val="none" w:sz="0" w:space="0" w:color="auto"/>
          </w:divBdr>
        </w:div>
        <w:div w:id="153223595">
          <w:marLeft w:val="547"/>
          <w:marRight w:val="0"/>
          <w:marTop w:val="96"/>
          <w:marBottom w:val="120"/>
          <w:divBdr>
            <w:top w:val="none" w:sz="0" w:space="0" w:color="auto"/>
            <w:left w:val="none" w:sz="0" w:space="0" w:color="auto"/>
            <w:bottom w:val="none" w:sz="0" w:space="0" w:color="auto"/>
            <w:right w:val="none" w:sz="0" w:space="0" w:color="auto"/>
          </w:divBdr>
        </w:div>
        <w:div w:id="1784877889">
          <w:marLeft w:val="547"/>
          <w:marRight w:val="0"/>
          <w:marTop w:val="96"/>
          <w:marBottom w:val="120"/>
          <w:divBdr>
            <w:top w:val="none" w:sz="0" w:space="0" w:color="auto"/>
            <w:left w:val="none" w:sz="0" w:space="0" w:color="auto"/>
            <w:bottom w:val="none" w:sz="0" w:space="0" w:color="auto"/>
            <w:right w:val="none" w:sz="0" w:space="0" w:color="auto"/>
          </w:divBdr>
        </w:div>
        <w:div w:id="785004305">
          <w:marLeft w:val="547"/>
          <w:marRight w:val="0"/>
          <w:marTop w:val="96"/>
          <w:marBottom w:val="120"/>
          <w:divBdr>
            <w:top w:val="none" w:sz="0" w:space="0" w:color="auto"/>
            <w:left w:val="none" w:sz="0" w:space="0" w:color="auto"/>
            <w:bottom w:val="none" w:sz="0" w:space="0" w:color="auto"/>
            <w:right w:val="none" w:sz="0" w:space="0" w:color="auto"/>
          </w:divBdr>
        </w:div>
        <w:div w:id="1818762793">
          <w:marLeft w:val="547"/>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thinksugarydrink@cancervic.org.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thinksugarydrink.org.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thinksugarydrink.org.au/how-much-sugar" TargetMode="External"/><Relationship Id="rId5" Type="http://schemas.openxmlformats.org/officeDocument/2006/relationships/settings" Target="settings.xml"/><Relationship Id="rId15" Type="http://schemas.openxmlformats.org/officeDocument/2006/relationships/hyperlink" Target="http://www.rethinksugarydrink.org.au/facts" TargetMode="External"/><Relationship Id="rId10" Type="http://schemas.openxmlformats.org/officeDocument/2006/relationships/hyperlink" Target="http://www.rethinksugarydrink.org.au/downloads/workplaces/sugary-drink-share-graphic.jpg" TargetMode="External"/><Relationship Id="rId4" Type="http://schemas.microsoft.com/office/2007/relationships/stylesWithEffects" Target="stylesWithEffects.xml"/><Relationship Id="rId9" Type="http://schemas.openxmlformats.org/officeDocument/2006/relationships/hyperlink" Target="http://www.rethinksugarydrink.org.au/downloads/workplaces/body-share-graphic.jpg" TargetMode="External"/><Relationship Id="rId14" Type="http://schemas.openxmlformats.org/officeDocument/2006/relationships/hyperlink" Target="http://www.rethinksugarydrink.org.au/for-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70CC9-7E6D-4538-AF5A-D0A2820D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Rethink sugary drink at work</vt:lpstr>
    </vt:vector>
  </TitlesOfParts>
  <Company>Cancer Council Victoria</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 sugary drink at work</dc:title>
  <dc:creator>melissa</dc:creator>
  <cp:lastModifiedBy>Melissa McGrath</cp:lastModifiedBy>
  <cp:revision>24</cp:revision>
  <cp:lastPrinted>2016-03-03T00:04:00Z</cp:lastPrinted>
  <dcterms:created xsi:type="dcterms:W3CDTF">2016-03-09T03:22:00Z</dcterms:created>
  <dcterms:modified xsi:type="dcterms:W3CDTF">2016-05-03T02:31:00Z</dcterms:modified>
</cp:coreProperties>
</file>